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8551" w14:textId="77777777" w:rsidR="00EB5503" w:rsidRPr="002260E9" w:rsidRDefault="00EB5503" w:rsidP="00EB5503">
      <w:pPr>
        <w:pStyle w:val="Heading2"/>
        <w:rPr>
          <w:rFonts w:ascii="Arial" w:eastAsiaTheme="minorHAnsi" w:hAnsi="Arial" w:cs="Arial"/>
          <w:b/>
          <w:bCs/>
          <w:color w:val="auto"/>
          <w:sz w:val="28"/>
          <w:szCs w:val="28"/>
        </w:rPr>
      </w:pPr>
      <w:r w:rsidRPr="002260E9">
        <w:rPr>
          <w:rFonts w:ascii="Arial" w:eastAsiaTheme="minorHAnsi" w:hAnsi="Arial" w:cs="Arial"/>
          <w:b/>
          <w:bCs/>
          <w:color w:val="auto"/>
          <w:sz w:val="28"/>
          <w:szCs w:val="28"/>
        </w:rPr>
        <w:t xml:space="preserve">UKSPF - E29: Supporting decarbonisation and improving the natural environment - To encourage local organisations to adopt sustainable </w:t>
      </w:r>
      <w:proofErr w:type="gramStart"/>
      <w:r w:rsidRPr="002260E9">
        <w:rPr>
          <w:rFonts w:ascii="Arial" w:eastAsiaTheme="minorHAnsi" w:hAnsi="Arial" w:cs="Arial"/>
          <w:b/>
          <w:bCs/>
          <w:color w:val="auto"/>
          <w:sz w:val="28"/>
          <w:szCs w:val="28"/>
        </w:rPr>
        <w:t>practices</w:t>
      </w:r>
      <w:proofErr w:type="gramEnd"/>
    </w:p>
    <w:p w14:paraId="5B4ECA5A" w14:textId="77777777" w:rsidR="00EB5503" w:rsidRDefault="00EB5503" w:rsidP="00EB5503">
      <w:pPr>
        <w:pStyle w:val="Heading2"/>
        <w:rPr>
          <w:rFonts w:ascii="Arial" w:eastAsiaTheme="minorHAnsi" w:hAnsi="Arial" w:cs="Arial"/>
          <w:b/>
          <w:bCs/>
          <w:color w:val="auto"/>
          <w:sz w:val="24"/>
          <w:szCs w:val="24"/>
        </w:rPr>
      </w:pPr>
    </w:p>
    <w:p w14:paraId="290A4F04" w14:textId="568BE29F" w:rsidR="005B19FF" w:rsidRPr="002260E9" w:rsidRDefault="005B19FF" w:rsidP="00EB5503">
      <w:pPr>
        <w:pStyle w:val="Heading2"/>
        <w:rPr>
          <w:rFonts w:ascii="Arial" w:eastAsia="Times New Roman" w:hAnsi="Arial" w:cs="Arial"/>
          <w:b/>
          <w:bCs/>
          <w:color w:val="000000" w:themeColor="text1"/>
          <w:sz w:val="24"/>
          <w:szCs w:val="24"/>
          <w:lang w:eastAsia="en-GB"/>
        </w:rPr>
      </w:pPr>
      <w:r w:rsidRPr="002260E9">
        <w:rPr>
          <w:rFonts w:ascii="Arial" w:eastAsia="Times New Roman" w:hAnsi="Arial" w:cs="Arial"/>
          <w:b/>
          <w:bCs/>
          <w:color w:val="000000" w:themeColor="text1"/>
          <w:sz w:val="24"/>
          <w:szCs w:val="24"/>
          <w:lang w:eastAsia="en-GB"/>
        </w:rPr>
        <w:t>Introduction</w:t>
      </w:r>
      <w:r w:rsidR="002260E9">
        <w:rPr>
          <w:rFonts w:ascii="Arial" w:eastAsia="Times New Roman" w:hAnsi="Arial" w:cs="Arial"/>
          <w:b/>
          <w:bCs/>
          <w:color w:val="000000" w:themeColor="text1"/>
          <w:sz w:val="24"/>
          <w:szCs w:val="24"/>
          <w:lang w:eastAsia="en-GB"/>
        </w:rPr>
        <w:br/>
      </w:r>
    </w:p>
    <w:p w14:paraId="6480AD9C" w14:textId="1DC29A81" w:rsidR="00B350B1" w:rsidRDefault="00B350B1" w:rsidP="00B350B1">
      <w:pPr>
        <w:spacing w:after="0" w:line="240" w:lineRule="auto"/>
        <w:rPr>
          <w:rFonts w:ascii="ArialMT" w:eastAsia="Times New Roman" w:hAnsi="ArialMT" w:cs="Times New Roman"/>
          <w:color w:val="000000"/>
          <w:lang w:eastAsia="en-GB"/>
        </w:rPr>
      </w:pPr>
      <w:r w:rsidRPr="00B350B1">
        <w:rPr>
          <w:rFonts w:ascii="ArialMT" w:eastAsia="Times New Roman" w:hAnsi="ArialMT" w:cs="Times New Roman"/>
          <w:color w:val="000000"/>
          <w:lang w:eastAsia="en-GB"/>
        </w:rPr>
        <w:t xml:space="preserve">South Oxfordshire </w:t>
      </w:r>
      <w:r w:rsidR="005B19FF">
        <w:rPr>
          <w:rFonts w:ascii="ArialMT" w:eastAsia="Times New Roman" w:hAnsi="ArialMT" w:cs="Times New Roman"/>
          <w:color w:val="000000"/>
          <w:lang w:eastAsia="en-GB"/>
        </w:rPr>
        <w:t>District Council</w:t>
      </w:r>
      <w:r w:rsidRPr="00B350B1">
        <w:rPr>
          <w:rFonts w:ascii="ArialMT" w:eastAsia="Times New Roman" w:hAnsi="ArialMT" w:cs="Times New Roman"/>
          <w:color w:val="000000"/>
          <w:lang w:eastAsia="en-GB"/>
        </w:rPr>
        <w:t xml:space="preserve"> ha</w:t>
      </w:r>
      <w:r w:rsidR="005B19FF">
        <w:rPr>
          <w:rFonts w:ascii="ArialMT" w:eastAsia="Times New Roman" w:hAnsi="ArialMT" w:cs="Times New Roman"/>
          <w:color w:val="000000"/>
          <w:lang w:eastAsia="en-GB"/>
        </w:rPr>
        <w:t>s</w:t>
      </w:r>
      <w:r w:rsidRPr="00B350B1">
        <w:rPr>
          <w:rFonts w:ascii="ArialMT" w:eastAsia="Times New Roman" w:hAnsi="ArialMT" w:cs="Times New Roman"/>
          <w:color w:val="000000"/>
          <w:lang w:eastAsia="en-GB"/>
        </w:rPr>
        <w:t xml:space="preserve"> received funding from the Government’s </w:t>
      </w:r>
      <w:hyperlink r:id="rId5" w:history="1">
        <w:r w:rsidRPr="00B350B1">
          <w:rPr>
            <w:rStyle w:val="Hyperlink"/>
            <w:rFonts w:ascii="ArialMT" w:eastAsia="Times New Roman" w:hAnsi="ArialMT" w:cs="Times New Roman"/>
            <w:lang w:eastAsia="en-GB"/>
          </w:rPr>
          <w:t>UK Shared Prosperity Fund (UKSPF)</w:t>
        </w:r>
      </w:hyperlink>
      <w:r w:rsidRPr="00B350B1">
        <w:rPr>
          <w:rFonts w:ascii="ArialMT" w:eastAsia="Times New Roman" w:hAnsi="ArialMT" w:cs="Times New Roman"/>
          <w:color w:val="000000"/>
          <w:lang w:eastAsia="en-GB"/>
        </w:rPr>
        <w:t xml:space="preserve"> to deliver investment plans across </w:t>
      </w:r>
      <w:r w:rsidR="005B19FF">
        <w:rPr>
          <w:rFonts w:ascii="ArialMT" w:eastAsia="Times New Roman" w:hAnsi="ArialMT" w:cs="Times New Roman"/>
          <w:color w:val="000000"/>
          <w:lang w:eastAsia="en-GB"/>
        </w:rPr>
        <w:t>the district.</w:t>
      </w:r>
      <w:r>
        <w:rPr>
          <w:rFonts w:ascii="ArialMT" w:eastAsia="Times New Roman" w:hAnsi="ArialMT" w:cs="Times New Roman"/>
          <w:color w:val="000000"/>
          <w:lang w:eastAsia="en-GB"/>
        </w:rPr>
        <w:t xml:space="preserve"> </w:t>
      </w:r>
    </w:p>
    <w:p w14:paraId="30941403" w14:textId="3BD0950D" w:rsidR="005B19FF" w:rsidRDefault="005B19FF" w:rsidP="00B350B1">
      <w:pPr>
        <w:spacing w:after="0" w:line="240" w:lineRule="auto"/>
        <w:rPr>
          <w:rFonts w:ascii="ArialMT" w:eastAsia="Times New Roman" w:hAnsi="ArialMT" w:cs="Times New Roman"/>
          <w:color w:val="000000"/>
          <w:lang w:eastAsia="en-GB"/>
        </w:rPr>
      </w:pPr>
    </w:p>
    <w:p w14:paraId="054DB2BE" w14:textId="10CECEC9" w:rsidR="00A8419C" w:rsidRDefault="005B19FF" w:rsidP="00B350B1">
      <w:pPr>
        <w:spacing w:after="0" w:line="240" w:lineRule="auto"/>
        <w:rPr>
          <w:rFonts w:ascii="ArialMT" w:eastAsia="Times New Roman" w:hAnsi="ArialMT" w:cs="Times New Roman"/>
          <w:color w:val="000000"/>
          <w:lang w:eastAsia="en-GB"/>
        </w:rPr>
      </w:pPr>
      <w:r w:rsidRPr="005B19FF">
        <w:rPr>
          <w:rFonts w:ascii="ArialMT" w:eastAsia="Times New Roman" w:hAnsi="ArialMT" w:cs="Times New Roman"/>
          <w:color w:val="000000"/>
          <w:lang w:eastAsia="en-GB"/>
        </w:rPr>
        <w:t xml:space="preserve">The fund sits under the government’s Levelling Up Agenda and aims to invest in communities and open spaces, increase life chances, support </w:t>
      </w:r>
      <w:proofErr w:type="gramStart"/>
      <w:r w:rsidRPr="005B19FF">
        <w:rPr>
          <w:rFonts w:ascii="ArialMT" w:eastAsia="Times New Roman" w:hAnsi="ArialMT" w:cs="Times New Roman"/>
          <w:color w:val="000000"/>
          <w:lang w:eastAsia="en-GB"/>
        </w:rPr>
        <w:t>businesses</w:t>
      </w:r>
      <w:proofErr w:type="gramEnd"/>
      <w:r w:rsidRPr="005B19FF">
        <w:rPr>
          <w:rFonts w:ascii="ArialMT" w:eastAsia="Times New Roman" w:hAnsi="ArialMT" w:cs="Times New Roman"/>
          <w:color w:val="000000"/>
          <w:lang w:eastAsia="en-GB"/>
        </w:rPr>
        <w:t xml:space="preserve"> and increase people’s skills.</w:t>
      </w:r>
    </w:p>
    <w:p w14:paraId="7EE2B16F" w14:textId="637F90DD" w:rsidR="005B19FF" w:rsidRDefault="005B19FF" w:rsidP="00B350B1">
      <w:pPr>
        <w:spacing w:after="0" w:line="240" w:lineRule="auto"/>
        <w:rPr>
          <w:rFonts w:ascii="ArialMT" w:eastAsia="Times New Roman" w:hAnsi="ArialMT" w:cs="Times New Roman"/>
          <w:color w:val="000000"/>
          <w:lang w:eastAsia="en-GB"/>
        </w:rPr>
      </w:pPr>
    </w:p>
    <w:p w14:paraId="2FE55D1B" w14:textId="1C795665" w:rsidR="00AD1F1E" w:rsidRDefault="00AD1F1E" w:rsidP="00B350B1">
      <w:pPr>
        <w:spacing w:after="0" w:line="240" w:lineRule="auto"/>
        <w:rPr>
          <w:rFonts w:ascii="ArialMT" w:eastAsia="Times New Roman" w:hAnsi="ArialMT" w:cs="Times New Roman"/>
          <w:color w:val="000000"/>
          <w:lang w:eastAsia="en-GB"/>
        </w:rPr>
      </w:pPr>
      <w:r w:rsidRPr="00AD1F1E">
        <w:rPr>
          <w:rFonts w:ascii="ArialMT" w:eastAsia="Times New Roman" w:hAnsi="ArialMT" w:cs="Times New Roman"/>
          <w:color w:val="000000"/>
          <w:lang w:eastAsia="en-GB"/>
        </w:rPr>
        <w:t xml:space="preserve">Here’s a </w:t>
      </w:r>
      <w:hyperlink r:id="rId6" w:history="1">
        <w:r w:rsidRPr="00AD1F1E">
          <w:rPr>
            <w:rStyle w:val="Hyperlink"/>
            <w:rFonts w:ascii="ArialMT" w:eastAsia="Times New Roman" w:hAnsi="ArialMT" w:cs="Times New Roman"/>
            <w:lang w:eastAsia="en-GB"/>
          </w:rPr>
          <w:t>summary</w:t>
        </w:r>
      </w:hyperlink>
      <w:r w:rsidRPr="00AD1F1E">
        <w:rPr>
          <w:rFonts w:ascii="ArialMT" w:eastAsia="Times New Roman" w:hAnsi="ArialMT" w:cs="Times New Roman"/>
          <w:color w:val="000000"/>
          <w:lang w:eastAsia="en-GB"/>
        </w:rPr>
        <w:t xml:space="preserve"> on what we’re planning to do with this funding in South Oxfordshire.</w:t>
      </w:r>
      <w:r>
        <w:rPr>
          <w:rFonts w:ascii="ArialMT" w:eastAsia="Times New Roman" w:hAnsi="ArialMT" w:cs="Times New Roman"/>
          <w:color w:val="000000"/>
          <w:lang w:eastAsia="en-GB"/>
        </w:rPr>
        <w:t xml:space="preserve"> Further details can be found </w:t>
      </w:r>
      <w:hyperlink r:id="rId7" w:history="1">
        <w:r w:rsidRPr="00AD1F1E">
          <w:rPr>
            <w:rStyle w:val="Hyperlink"/>
            <w:rFonts w:ascii="ArialMT" w:eastAsia="Times New Roman" w:hAnsi="ArialMT" w:cs="Times New Roman"/>
            <w:lang w:eastAsia="en-GB"/>
          </w:rPr>
          <w:t>on our website</w:t>
        </w:r>
      </w:hyperlink>
      <w:r>
        <w:rPr>
          <w:rFonts w:ascii="ArialMT" w:eastAsia="Times New Roman" w:hAnsi="ArialMT" w:cs="Times New Roman"/>
          <w:color w:val="000000"/>
          <w:lang w:eastAsia="en-GB"/>
        </w:rPr>
        <w:t>.</w:t>
      </w:r>
    </w:p>
    <w:p w14:paraId="65532E88" w14:textId="77777777" w:rsidR="005B19FF" w:rsidRDefault="005B19FF" w:rsidP="00B350B1">
      <w:pPr>
        <w:spacing w:after="0" w:line="240" w:lineRule="auto"/>
        <w:rPr>
          <w:rFonts w:ascii="ArialMT" w:eastAsia="Times New Roman" w:hAnsi="ArialMT" w:cs="Times New Roman"/>
          <w:color w:val="000000"/>
          <w:lang w:eastAsia="en-GB"/>
        </w:rPr>
      </w:pPr>
    </w:p>
    <w:p w14:paraId="43EF6CCB" w14:textId="77777777" w:rsidR="002260E9" w:rsidRDefault="002260E9" w:rsidP="00B350B1">
      <w:pPr>
        <w:pStyle w:val="Heading2"/>
        <w:rPr>
          <w:rFonts w:ascii="Arial" w:eastAsia="Times New Roman" w:hAnsi="Arial" w:cs="Arial"/>
          <w:b/>
          <w:bCs/>
          <w:color w:val="000000" w:themeColor="text1"/>
          <w:sz w:val="24"/>
          <w:szCs w:val="24"/>
          <w:lang w:eastAsia="en-GB"/>
        </w:rPr>
      </w:pPr>
    </w:p>
    <w:p w14:paraId="1AB8E511" w14:textId="532D8A80" w:rsidR="00B350B1" w:rsidRPr="002260E9" w:rsidRDefault="005B19FF" w:rsidP="00B350B1">
      <w:pPr>
        <w:pStyle w:val="Heading2"/>
        <w:rPr>
          <w:rFonts w:ascii="Arial" w:eastAsia="Times New Roman" w:hAnsi="Arial" w:cs="Arial"/>
          <w:b/>
          <w:bCs/>
          <w:color w:val="000000" w:themeColor="text1"/>
          <w:sz w:val="24"/>
          <w:szCs w:val="24"/>
          <w:lang w:eastAsia="en-GB"/>
        </w:rPr>
      </w:pPr>
      <w:r w:rsidRPr="002260E9">
        <w:rPr>
          <w:rFonts w:ascii="Arial" w:eastAsia="Times New Roman" w:hAnsi="Arial" w:cs="Arial"/>
          <w:b/>
          <w:bCs/>
          <w:color w:val="000000" w:themeColor="text1"/>
          <w:sz w:val="24"/>
          <w:szCs w:val="24"/>
          <w:lang w:eastAsia="en-GB"/>
        </w:rPr>
        <w:t>Project</w:t>
      </w:r>
      <w:r w:rsidR="002260E9">
        <w:rPr>
          <w:rFonts w:ascii="Arial" w:eastAsia="Times New Roman" w:hAnsi="Arial" w:cs="Arial"/>
          <w:b/>
          <w:bCs/>
          <w:color w:val="000000" w:themeColor="text1"/>
          <w:sz w:val="24"/>
          <w:szCs w:val="24"/>
          <w:lang w:eastAsia="en-GB"/>
        </w:rPr>
        <w:br/>
      </w:r>
    </w:p>
    <w:p w14:paraId="65721AA1" w14:textId="0A9B6FB3" w:rsidR="004572A9" w:rsidRDefault="005B19FF" w:rsidP="005B19FF">
      <w:pPr>
        <w:spacing w:after="0" w:line="240" w:lineRule="auto"/>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We are looking to fund a project </w:t>
      </w:r>
      <w:r w:rsidR="004572A9">
        <w:rPr>
          <w:rFonts w:ascii="ArialMT" w:eastAsia="Times New Roman" w:hAnsi="ArialMT" w:cs="Times New Roman"/>
          <w:color w:val="000000"/>
          <w:lang w:eastAsia="en-GB"/>
        </w:rPr>
        <w:t xml:space="preserve">in </w:t>
      </w:r>
      <w:r w:rsidR="00A81546">
        <w:rPr>
          <w:rFonts w:ascii="ArialMT" w:eastAsia="Times New Roman" w:hAnsi="ArialMT" w:cs="Times New Roman"/>
          <w:color w:val="000000"/>
          <w:lang w:eastAsia="en-GB"/>
        </w:rPr>
        <w:t>Vale of White Horse</w:t>
      </w:r>
      <w:r w:rsidR="004572A9">
        <w:rPr>
          <w:rFonts w:ascii="ArialMT" w:eastAsia="Times New Roman" w:hAnsi="ArialMT" w:cs="Times New Roman"/>
          <w:color w:val="000000"/>
          <w:lang w:eastAsia="en-GB"/>
        </w:rPr>
        <w:t xml:space="preserve"> that will</w:t>
      </w:r>
      <w:r w:rsidR="000619D8">
        <w:rPr>
          <w:rFonts w:ascii="ArialMT" w:eastAsia="Times New Roman" w:hAnsi="ArialMT" w:cs="Times New Roman"/>
          <w:color w:val="000000"/>
          <w:lang w:eastAsia="en-GB"/>
        </w:rPr>
        <w:t xml:space="preserve"> </w:t>
      </w:r>
      <w:r w:rsidR="004572A9" w:rsidRPr="00B350B1">
        <w:rPr>
          <w:rFonts w:ascii="ArialMT" w:eastAsia="Times New Roman" w:hAnsi="ArialMT" w:cs="Times New Roman"/>
          <w:color w:val="000000"/>
          <w:lang w:eastAsia="en-GB"/>
        </w:rPr>
        <w:t xml:space="preserve">engage </w:t>
      </w:r>
      <w:r w:rsidR="004572A9">
        <w:rPr>
          <w:rFonts w:ascii="ArialMT" w:eastAsia="Times New Roman" w:hAnsi="ArialMT" w:cs="Times New Roman"/>
          <w:color w:val="000000"/>
          <w:lang w:eastAsia="en-GB"/>
        </w:rPr>
        <w:t>organisations</w:t>
      </w:r>
      <w:r w:rsidR="004572A9" w:rsidRPr="00B350B1">
        <w:rPr>
          <w:rFonts w:ascii="ArialMT" w:eastAsia="Times New Roman" w:hAnsi="ArialMT" w:cs="Times New Roman"/>
          <w:color w:val="000000"/>
          <w:lang w:eastAsia="en-GB"/>
        </w:rPr>
        <w:t xml:space="preserve"> in our districts to respond to the climate emergency by decarbonising, adopting new processes and technologies</w:t>
      </w:r>
      <w:r w:rsidR="004572A9">
        <w:rPr>
          <w:rFonts w:ascii="ArialMT" w:eastAsia="Times New Roman" w:hAnsi="ArialMT" w:cs="Times New Roman"/>
          <w:color w:val="000000"/>
          <w:lang w:eastAsia="en-GB"/>
        </w:rPr>
        <w:t>,</w:t>
      </w:r>
      <w:r w:rsidR="004572A9" w:rsidRPr="00B350B1">
        <w:rPr>
          <w:rFonts w:ascii="ArialMT" w:eastAsia="Times New Roman" w:hAnsi="ArialMT" w:cs="Times New Roman"/>
          <w:color w:val="000000"/>
          <w:lang w:eastAsia="en-GB"/>
        </w:rPr>
        <w:t xml:space="preserve"> and decreasing greenhouse gas emissions.</w:t>
      </w:r>
    </w:p>
    <w:p w14:paraId="3FA31638" w14:textId="77777777" w:rsidR="004572A9" w:rsidRDefault="004572A9" w:rsidP="005B19FF">
      <w:pPr>
        <w:spacing w:after="0" w:line="240" w:lineRule="auto"/>
        <w:rPr>
          <w:rFonts w:ascii="ArialMT" w:eastAsia="Times New Roman" w:hAnsi="ArialMT" w:cs="Times New Roman"/>
          <w:color w:val="000000"/>
          <w:lang w:eastAsia="en-GB"/>
        </w:rPr>
      </w:pPr>
    </w:p>
    <w:p w14:paraId="47C2DC54" w14:textId="2BD7A310" w:rsidR="005B19FF" w:rsidRDefault="004572A9" w:rsidP="005B19FF">
      <w:pPr>
        <w:spacing w:after="0" w:line="240" w:lineRule="auto"/>
        <w:rPr>
          <w:rFonts w:ascii="ArialMT" w:eastAsia="Times New Roman" w:hAnsi="ArialMT" w:cs="Times New Roman"/>
          <w:color w:val="000000"/>
          <w:lang w:eastAsia="en-GB"/>
        </w:rPr>
      </w:pPr>
      <w:r>
        <w:rPr>
          <w:rFonts w:ascii="ArialMT" w:eastAsia="Times New Roman" w:hAnsi="ArialMT" w:cs="Times New Roman"/>
          <w:color w:val="000000"/>
          <w:lang w:eastAsia="en-GB"/>
        </w:rPr>
        <w:t>The project</w:t>
      </w:r>
      <w:r w:rsidR="000619D8">
        <w:rPr>
          <w:rFonts w:ascii="ArialMT" w:eastAsia="Times New Roman" w:hAnsi="ArialMT" w:cs="Times New Roman"/>
          <w:color w:val="000000"/>
          <w:lang w:eastAsia="en-GB"/>
        </w:rPr>
        <w:t xml:space="preserve"> </w:t>
      </w:r>
      <w:r w:rsidR="00B350B1" w:rsidRPr="00B350B1">
        <w:rPr>
          <w:rFonts w:ascii="ArialMT" w:eastAsia="Times New Roman" w:hAnsi="ArialMT" w:cs="Times New Roman"/>
          <w:color w:val="000000"/>
          <w:lang w:eastAsia="en-GB"/>
        </w:rPr>
        <w:t>will support delivery of the intervention E29: Decarbonisation and improving the natural environment</w:t>
      </w:r>
      <w:r w:rsidR="00127785">
        <w:rPr>
          <w:rFonts w:ascii="ArialMT" w:eastAsia="Times New Roman" w:hAnsi="ArialMT" w:cs="Times New Roman"/>
          <w:color w:val="000000"/>
          <w:lang w:eastAsia="en-GB"/>
        </w:rPr>
        <w:t>,</w:t>
      </w:r>
      <w:r w:rsidR="00B350B1" w:rsidRPr="00B350B1">
        <w:rPr>
          <w:rFonts w:ascii="ArialMT" w:eastAsia="Times New Roman" w:hAnsi="ArialMT" w:cs="Times New Roman"/>
          <w:color w:val="000000"/>
          <w:lang w:eastAsia="en-GB"/>
        </w:rPr>
        <w:t xml:space="preserve"> set out in the </w:t>
      </w:r>
      <w:hyperlink r:id="rId8" w:history="1">
        <w:r w:rsidR="00B350B1" w:rsidRPr="00B350B1">
          <w:rPr>
            <w:rStyle w:val="Hyperlink"/>
            <w:rFonts w:ascii="ArialMT" w:eastAsia="Times New Roman" w:hAnsi="ArialMT" w:cs="Times New Roman"/>
            <w:lang w:eastAsia="en-GB"/>
          </w:rPr>
          <w:t xml:space="preserve">UKSPF investment plans for South </w:t>
        </w:r>
        <w:r w:rsidR="005B19FF" w:rsidRPr="005B19FF">
          <w:rPr>
            <w:rStyle w:val="Hyperlink"/>
            <w:rFonts w:ascii="ArialMT" w:eastAsia="Times New Roman" w:hAnsi="ArialMT" w:cs="Times New Roman"/>
            <w:lang w:eastAsia="en-GB"/>
          </w:rPr>
          <w:t>Oxfordshire District Council</w:t>
        </w:r>
      </w:hyperlink>
      <w:r w:rsidR="005B19FF">
        <w:rPr>
          <w:rFonts w:ascii="ArialMT" w:eastAsia="Times New Roman" w:hAnsi="ArialMT" w:cs="Times New Roman"/>
          <w:color w:val="000000"/>
          <w:lang w:eastAsia="en-GB"/>
        </w:rPr>
        <w:t>.</w:t>
      </w:r>
      <w:r w:rsidR="005B19FF" w:rsidRPr="005B19FF">
        <w:rPr>
          <w:rFonts w:ascii="ArialMT" w:eastAsia="Times New Roman" w:hAnsi="ArialMT" w:cs="Times New Roman"/>
          <w:color w:val="000000"/>
          <w:lang w:eastAsia="en-GB"/>
        </w:rPr>
        <w:t xml:space="preserve"> </w:t>
      </w:r>
    </w:p>
    <w:p w14:paraId="0FF8DC8A" w14:textId="77777777" w:rsidR="005B19FF" w:rsidRDefault="005B19FF" w:rsidP="005B19FF">
      <w:pPr>
        <w:spacing w:after="0" w:line="240" w:lineRule="auto"/>
        <w:rPr>
          <w:rFonts w:ascii="ArialMT" w:eastAsia="Times New Roman" w:hAnsi="ArialMT" w:cs="Times New Roman"/>
          <w:color w:val="000000"/>
          <w:lang w:eastAsia="en-GB"/>
        </w:rPr>
      </w:pPr>
    </w:p>
    <w:p w14:paraId="7C10BB2E" w14:textId="7416E8CF" w:rsidR="00B350B1" w:rsidRDefault="005B19FF" w:rsidP="00B350B1">
      <w:pPr>
        <w:spacing w:after="0" w:line="240" w:lineRule="auto"/>
        <w:rPr>
          <w:rFonts w:ascii="ArialMT" w:eastAsia="Times New Roman" w:hAnsi="ArialMT" w:cs="Times New Roman"/>
          <w:color w:val="000000"/>
          <w:lang w:eastAsia="en-GB"/>
        </w:rPr>
      </w:pPr>
      <w:r w:rsidRPr="00B350B1">
        <w:rPr>
          <w:rFonts w:ascii="ArialMT" w:eastAsia="Times New Roman" w:hAnsi="ArialMT" w:cs="Times New Roman"/>
          <w:color w:val="000000"/>
          <w:lang w:eastAsia="en-GB"/>
        </w:rPr>
        <w:t xml:space="preserve">This procurement </w:t>
      </w:r>
      <w:r w:rsidR="005626BF">
        <w:rPr>
          <w:rFonts w:ascii="ArialMT" w:eastAsia="Times New Roman" w:hAnsi="ArialMT" w:cs="Times New Roman"/>
          <w:color w:val="000000"/>
          <w:lang w:eastAsia="en-GB"/>
        </w:rPr>
        <w:t>will support</w:t>
      </w:r>
      <w:r w:rsidRPr="00B350B1">
        <w:rPr>
          <w:rFonts w:ascii="ArialMT" w:eastAsia="Times New Roman" w:hAnsi="ArialMT" w:cs="Times New Roman"/>
          <w:color w:val="000000"/>
          <w:lang w:eastAsia="en-GB"/>
        </w:rPr>
        <w:t xml:space="preserve"> </w:t>
      </w:r>
      <w:r w:rsidR="00A81546">
        <w:rPr>
          <w:rFonts w:ascii="ArialMT" w:eastAsia="Times New Roman" w:hAnsi="ArialMT" w:cs="Times New Roman"/>
          <w:color w:val="000000"/>
          <w:lang w:eastAsia="en-GB"/>
        </w:rPr>
        <w:t>Vale of White Horse’s</w:t>
      </w:r>
      <w:r w:rsidRPr="00B350B1">
        <w:rPr>
          <w:rFonts w:ascii="ArialMT" w:eastAsia="Times New Roman" w:hAnsi="ArialMT" w:cs="Times New Roman"/>
          <w:color w:val="000000"/>
          <w:lang w:eastAsia="en-GB"/>
        </w:rPr>
        <w:t xml:space="preserve"> corporate priorities of ‘</w:t>
      </w:r>
      <w:r w:rsidR="00A81546" w:rsidRPr="00A81546">
        <w:rPr>
          <w:rFonts w:ascii="ArialMT" w:eastAsia="Times New Roman" w:hAnsi="ArialMT" w:cs="Times New Roman"/>
          <w:color w:val="000000"/>
          <w:lang w:eastAsia="en-GB"/>
        </w:rPr>
        <w:t>Tackling the climate emergency</w:t>
      </w:r>
      <w:r w:rsidR="00A81546">
        <w:rPr>
          <w:rFonts w:ascii="ArialMT" w:eastAsia="Times New Roman" w:hAnsi="ArialMT" w:cs="Times New Roman"/>
          <w:color w:val="000000"/>
          <w:lang w:eastAsia="en-GB"/>
        </w:rPr>
        <w:t>’</w:t>
      </w:r>
      <w:r w:rsidRPr="00B350B1">
        <w:rPr>
          <w:rFonts w:ascii="ArialMT" w:eastAsia="Times New Roman" w:hAnsi="ArialMT" w:cs="Times New Roman"/>
          <w:color w:val="000000"/>
          <w:lang w:eastAsia="en-GB"/>
        </w:rPr>
        <w:t>, ‘</w:t>
      </w:r>
      <w:r w:rsidR="00A81546" w:rsidRPr="00A81546">
        <w:rPr>
          <w:rFonts w:ascii="ArialMT" w:eastAsia="Times New Roman" w:hAnsi="ArialMT" w:cs="Times New Roman"/>
          <w:color w:val="000000"/>
          <w:lang w:eastAsia="en-GB"/>
        </w:rPr>
        <w:t>Building healthy communities</w:t>
      </w:r>
      <w:r w:rsidR="00A81546">
        <w:rPr>
          <w:rFonts w:ascii="ArialMT" w:eastAsia="Times New Roman" w:hAnsi="ArialMT" w:cs="Times New Roman"/>
          <w:color w:val="000000"/>
          <w:lang w:eastAsia="en-GB"/>
        </w:rPr>
        <w:t>’ and ‘</w:t>
      </w:r>
      <w:r w:rsidR="00A81546" w:rsidRPr="00A81546">
        <w:rPr>
          <w:rFonts w:ascii="ArialMT" w:eastAsia="Times New Roman" w:hAnsi="ArialMT" w:cs="Times New Roman"/>
          <w:color w:val="000000"/>
          <w:lang w:eastAsia="en-GB"/>
        </w:rPr>
        <w:t xml:space="preserve">Working </w:t>
      </w:r>
      <w:proofErr w:type="gramStart"/>
      <w:r w:rsidR="00A81546" w:rsidRPr="00A81546">
        <w:rPr>
          <w:rFonts w:ascii="ArialMT" w:eastAsia="Times New Roman" w:hAnsi="ArialMT" w:cs="Times New Roman"/>
          <w:color w:val="000000"/>
          <w:lang w:eastAsia="en-GB"/>
        </w:rPr>
        <w:t>In</w:t>
      </w:r>
      <w:proofErr w:type="gramEnd"/>
      <w:r w:rsidR="00A81546" w:rsidRPr="00A81546">
        <w:rPr>
          <w:rFonts w:ascii="ArialMT" w:eastAsia="Times New Roman" w:hAnsi="ArialMT" w:cs="Times New Roman"/>
          <w:color w:val="000000"/>
          <w:lang w:eastAsia="en-GB"/>
        </w:rPr>
        <w:t xml:space="preserve"> Partnership</w:t>
      </w:r>
      <w:r w:rsidR="00A81546">
        <w:rPr>
          <w:rFonts w:ascii="ArialMT" w:eastAsia="Times New Roman" w:hAnsi="ArialMT" w:cs="Times New Roman"/>
          <w:color w:val="000000"/>
          <w:lang w:eastAsia="en-GB"/>
        </w:rPr>
        <w:t>’.</w:t>
      </w:r>
    </w:p>
    <w:p w14:paraId="158B2CE5" w14:textId="77777777" w:rsidR="00F41ACB" w:rsidRDefault="00F41ACB" w:rsidP="00B350B1">
      <w:pPr>
        <w:spacing w:after="0" w:line="240" w:lineRule="auto"/>
        <w:rPr>
          <w:rFonts w:ascii="ArialMT" w:eastAsia="Times New Roman" w:hAnsi="ArialMT" w:cs="Times New Roman"/>
          <w:color w:val="000000"/>
          <w:lang w:eastAsia="en-GB"/>
        </w:rPr>
      </w:pPr>
    </w:p>
    <w:p w14:paraId="1AE09D64" w14:textId="05EE0442" w:rsidR="008E695D" w:rsidRDefault="00F41ACB" w:rsidP="008E695D">
      <w:p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The </w:t>
      </w:r>
      <w:r w:rsidRPr="0011498A">
        <w:rPr>
          <w:rFonts w:ascii="ArialMT" w:eastAsia="Times New Roman" w:hAnsi="ArialMT" w:cs="Times New Roman"/>
          <w:color w:val="000000"/>
          <w:lang w:eastAsia="en-GB"/>
        </w:rPr>
        <w:t>applicant</w:t>
      </w:r>
      <w:r>
        <w:rPr>
          <w:rFonts w:ascii="ArialMT" w:eastAsia="Times New Roman" w:hAnsi="ArialMT" w:cs="Times New Roman"/>
          <w:color w:val="000000"/>
          <w:lang w:eastAsia="en-GB"/>
        </w:rPr>
        <w:t xml:space="preserve"> must submit a comprehensive project outline, which will include the timeframe of the project, the total cost required to complete the project and any match funding that is available. Please outline the number of businesses you will work with over the course of the project and how you will achieve this, and detail how your project will meet the</w:t>
      </w:r>
      <w:r w:rsidR="0074198E">
        <w:rPr>
          <w:rFonts w:ascii="ArialMT" w:eastAsia="Times New Roman" w:hAnsi="ArialMT" w:cs="Times New Roman"/>
          <w:color w:val="000000"/>
          <w:lang w:eastAsia="en-GB"/>
        </w:rPr>
        <w:t xml:space="preserve"> </w:t>
      </w:r>
      <w:proofErr w:type="gramStart"/>
      <w:r w:rsidR="0074198E">
        <w:rPr>
          <w:rFonts w:ascii="ArialMT" w:eastAsia="Times New Roman" w:hAnsi="ArialMT" w:cs="Times New Roman"/>
          <w:color w:val="000000"/>
          <w:lang w:eastAsia="en-GB"/>
        </w:rPr>
        <w:t xml:space="preserve">SPF </w:t>
      </w:r>
      <w:r>
        <w:rPr>
          <w:rFonts w:ascii="ArialMT" w:eastAsia="Times New Roman" w:hAnsi="ArialMT" w:cs="Times New Roman"/>
          <w:color w:val="000000"/>
          <w:lang w:eastAsia="en-GB"/>
        </w:rPr>
        <w:t xml:space="preserve"> outcomes</w:t>
      </w:r>
      <w:proofErr w:type="gramEnd"/>
      <w:r>
        <w:rPr>
          <w:rFonts w:ascii="ArialMT" w:eastAsia="Times New Roman" w:hAnsi="ArialMT" w:cs="Times New Roman"/>
          <w:color w:val="000000"/>
          <w:lang w:eastAsia="en-GB"/>
        </w:rPr>
        <w:t>.</w:t>
      </w:r>
      <w:r w:rsidR="008E695D" w:rsidRPr="008E695D">
        <w:rPr>
          <w:rFonts w:ascii="ArialMT" w:eastAsia="Times New Roman" w:hAnsi="ArialMT" w:cs="Times New Roman"/>
          <w:color w:val="000000"/>
          <w:lang w:eastAsia="en-GB"/>
        </w:rPr>
        <w:t xml:space="preserve"> </w:t>
      </w:r>
    </w:p>
    <w:p w14:paraId="34CC6258" w14:textId="7368E9DC" w:rsidR="008E695D" w:rsidRPr="00A718E4" w:rsidRDefault="008E695D" w:rsidP="008E695D">
      <w:pPr>
        <w:rPr>
          <w:rFonts w:ascii="ArialMT" w:eastAsia="Times New Roman" w:hAnsi="ArialMT" w:cs="Times New Roman"/>
          <w:b/>
          <w:bCs/>
          <w:color w:val="000000"/>
          <w:lang w:eastAsia="en-GB"/>
        </w:rPr>
      </w:pPr>
      <w:r w:rsidRPr="00A718E4">
        <w:rPr>
          <w:rFonts w:ascii="ArialMT" w:eastAsia="Times New Roman" w:hAnsi="ArialMT" w:cs="Times New Roman"/>
          <w:b/>
          <w:bCs/>
          <w:color w:val="000000"/>
          <w:lang w:eastAsia="en-GB"/>
        </w:rPr>
        <w:t>Projects could include (but are not limited to):</w:t>
      </w:r>
    </w:p>
    <w:p w14:paraId="1FE59247" w14:textId="77777777" w:rsidR="008E695D" w:rsidRPr="00F41ACB" w:rsidRDefault="008E695D" w:rsidP="008E695D">
      <w:pPr>
        <w:pStyle w:val="ListParagraph"/>
        <w:numPr>
          <w:ilvl w:val="0"/>
          <w:numId w:val="16"/>
        </w:numPr>
        <w:rPr>
          <w:rFonts w:ascii="ArialMT" w:eastAsia="Times New Roman" w:hAnsi="ArialMT" w:cs="Times New Roman"/>
          <w:color w:val="000000"/>
          <w:lang w:eastAsia="en-GB"/>
        </w:rPr>
      </w:pPr>
      <w:r w:rsidRPr="00F41ACB">
        <w:rPr>
          <w:rFonts w:ascii="ArialMT" w:eastAsia="Times New Roman" w:hAnsi="ArialMT" w:cs="Times New Roman"/>
          <w:color w:val="000000"/>
          <w:lang w:eastAsia="en-GB"/>
        </w:rPr>
        <w:t xml:space="preserve">Supporting businesses to take specific action on the circular </w:t>
      </w:r>
      <w:proofErr w:type="gramStart"/>
      <w:r w:rsidRPr="00F41ACB">
        <w:rPr>
          <w:rFonts w:ascii="ArialMT" w:eastAsia="Times New Roman" w:hAnsi="ArialMT" w:cs="Times New Roman"/>
          <w:color w:val="000000"/>
          <w:lang w:eastAsia="en-GB"/>
        </w:rPr>
        <w:t>economy</w:t>
      </w:r>
      <w:proofErr w:type="gramEnd"/>
    </w:p>
    <w:p w14:paraId="45296C22" w14:textId="77777777" w:rsidR="008E695D" w:rsidRPr="00F41ACB" w:rsidRDefault="008E695D" w:rsidP="008E695D">
      <w:pPr>
        <w:pStyle w:val="ListParagraph"/>
        <w:numPr>
          <w:ilvl w:val="0"/>
          <w:numId w:val="16"/>
        </w:numPr>
        <w:rPr>
          <w:rFonts w:ascii="ArialMT" w:eastAsia="Times New Roman" w:hAnsi="ArialMT" w:cs="Times New Roman"/>
          <w:color w:val="000000"/>
          <w:lang w:eastAsia="en-GB"/>
        </w:rPr>
      </w:pPr>
      <w:r w:rsidRPr="00F41ACB">
        <w:rPr>
          <w:rFonts w:ascii="ArialMT" w:eastAsia="Times New Roman" w:hAnsi="ArialMT" w:cs="Times New Roman"/>
          <w:color w:val="000000"/>
          <w:lang w:eastAsia="en-GB"/>
        </w:rPr>
        <w:t xml:space="preserve">Encouraging organisations to adopt sustainable </w:t>
      </w:r>
      <w:proofErr w:type="gramStart"/>
      <w:r w:rsidRPr="00F41ACB">
        <w:rPr>
          <w:rFonts w:ascii="ArialMT" w:eastAsia="Times New Roman" w:hAnsi="ArialMT" w:cs="Times New Roman"/>
          <w:color w:val="000000"/>
          <w:lang w:eastAsia="en-GB"/>
        </w:rPr>
        <w:t>practices</w:t>
      </w:r>
      <w:proofErr w:type="gramEnd"/>
    </w:p>
    <w:p w14:paraId="612632FC" w14:textId="5C5ACDCA" w:rsidR="008E695D" w:rsidRDefault="008E695D" w:rsidP="008E695D">
      <w:pPr>
        <w:pStyle w:val="ListParagraph"/>
        <w:numPr>
          <w:ilvl w:val="0"/>
          <w:numId w:val="16"/>
        </w:numPr>
        <w:rPr>
          <w:rFonts w:ascii="ArialMT" w:eastAsia="Times New Roman" w:hAnsi="ArialMT" w:cs="Times New Roman"/>
          <w:color w:val="000000"/>
          <w:lang w:eastAsia="en-GB"/>
        </w:rPr>
      </w:pPr>
      <w:r w:rsidRPr="00F41ACB">
        <w:rPr>
          <w:rFonts w:ascii="ArialMT" w:eastAsia="Times New Roman" w:hAnsi="ArialMT" w:cs="Times New Roman"/>
          <w:color w:val="000000"/>
          <w:lang w:eastAsia="en-GB"/>
        </w:rPr>
        <w:t xml:space="preserve">Events to promote sustainability / eco-friendly initiatives to </w:t>
      </w:r>
      <w:proofErr w:type="gramStart"/>
      <w:r w:rsidRPr="00F41ACB">
        <w:rPr>
          <w:rFonts w:ascii="ArialMT" w:eastAsia="Times New Roman" w:hAnsi="ArialMT" w:cs="Times New Roman"/>
          <w:color w:val="000000"/>
          <w:lang w:eastAsia="en-GB"/>
        </w:rPr>
        <w:t>businesses</w:t>
      </w:r>
      <w:proofErr w:type="gramEnd"/>
    </w:p>
    <w:p w14:paraId="5373E47B" w14:textId="77777777" w:rsidR="008E695D" w:rsidRDefault="008E695D" w:rsidP="008E695D">
      <w:pPr>
        <w:rPr>
          <w:rFonts w:ascii="ArialMT" w:eastAsia="Times New Roman" w:hAnsi="ArialMT" w:cs="Times New Roman"/>
          <w:b/>
          <w:bCs/>
          <w:color w:val="000000"/>
          <w:lang w:eastAsia="en-GB"/>
        </w:rPr>
      </w:pPr>
    </w:p>
    <w:p w14:paraId="2295A0FE" w14:textId="20111209" w:rsidR="008E695D" w:rsidRPr="008E695D" w:rsidRDefault="008E695D" w:rsidP="008E695D">
      <w:pPr>
        <w:rPr>
          <w:rFonts w:ascii="ArialMT" w:eastAsia="Times New Roman" w:hAnsi="ArialMT" w:cs="Times New Roman"/>
          <w:b/>
          <w:bCs/>
          <w:color w:val="000000"/>
          <w:lang w:eastAsia="en-GB"/>
        </w:rPr>
      </w:pPr>
      <w:r w:rsidRPr="008E695D">
        <w:rPr>
          <w:rFonts w:ascii="ArialMT" w:eastAsia="Times New Roman" w:hAnsi="ArialMT" w:cs="Times New Roman"/>
          <w:b/>
          <w:bCs/>
          <w:color w:val="000000"/>
          <w:lang w:eastAsia="en-GB"/>
        </w:rPr>
        <w:t>The applicant can apply for up to £9,500. Please note that the project must start in early February 2024 and finish by 31 March 2025.</w:t>
      </w:r>
    </w:p>
    <w:p w14:paraId="0F2C91F1" w14:textId="3602B5F5" w:rsidR="00F41ACB" w:rsidRDefault="00F41ACB" w:rsidP="00F41ACB">
      <w:pPr>
        <w:rPr>
          <w:rFonts w:ascii="ArialMT" w:eastAsia="Times New Roman" w:hAnsi="ArialMT" w:cs="Times New Roman"/>
          <w:color w:val="000000"/>
          <w:lang w:eastAsia="en-GB"/>
        </w:rPr>
      </w:pPr>
    </w:p>
    <w:p w14:paraId="1CE042A3" w14:textId="77777777" w:rsidR="002260E9" w:rsidRDefault="002260E9" w:rsidP="00F41ACB">
      <w:pPr>
        <w:rPr>
          <w:rFonts w:ascii="ArialMT" w:eastAsia="Times New Roman" w:hAnsi="ArialMT" w:cs="Times New Roman"/>
          <w:b/>
          <w:bCs/>
          <w:color w:val="000000"/>
          <w:sz w:val="24"/>
          <w:szCs w:val="24"/>
          <w:lang w:eastAsia="en-GB"/>
        </w:rPr>
      </w:pPr>
    </w:p>
    <w:p w14:paraId="7A229111" w14:textId="77777777" w:rsidR="002260E9" w:rsidRDefault="002260E9" w:rsidP="00F41ACB">
      <w:pPr>
        <w:rPr>
          <w:rFonts w:ascii="ArialMT" w:eastAsia="Times New Roman" w:hAnsi="ArialMT" w:cs="Times New Roman"/>
          <w:b/>
          <w:bCs/>
          <w:color w:val="000000"/>
          <w:sz w:val="24"/>
          <w:szCs w:val="24"/>
          <w:lang w:eastAsia="en-GB"/>
        </w:rPr>
      </w:pPr>
    </w:p>
    <w:p w14:paraId="210B4D6D" w14:textId="62693BA8" w:rsidR="008E695D" w:rsidRPr="008E695D" w:rsidRDefault="00EB5503" w:rsidP="00F41ACB">
      <w:pPr>
        <w:rPr>
          <w:rFonts w:ascii="ArialMT" w:eastAsia="Times New Roman" w:hAnsi="ArialMT" w:cs="Times New Roman"/>
          <w:b/>
          <w:bCs/>
          <w:color w:val="000000"/>
          <w:sz w:val="24"/>
          <w:szCs w:val="24"/>
          <w:lang w:eastAsia="en-GB"/>
        </w:rPr>
      </w:pPr>
      <w:r>
        <w:rPr>
          <w:rFonts w:ascii="ArialMT" w:eastAsia="Times New Roman" w:hAnsi="ArialMT" w:cs="Times New Roman"/>
          <w:b/>
          <w:bCs/>
          <w:color w:val="000000"/>
          <w:sz w:val="24"/>
          <w:szCs w:val="24"/>
          <w:lang w:eastAsia="en-GB"/>
        </w:rPr>
        <w:lastRenderedPageBreak/>
        <w:t>Specifications</w:t>
      </w:r>
    </w:p>
    <w:p w14:paraId="79BED5D1" w14:textId="7490BA6F" w:rsidR="0011498A" w:rsidRDefault="0011498A" w:rsidP="0011498A">
      <w:p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We will need to report on all projects funded by UKSPF to the Government in March 2025. </w:t>
      </w:r>
      <w:r w:rsidR="008E695D">
        <w:rPr>
          <w:rFonts w:ascii="ArialMT" w:eastAsia="Times New Roman" w:hAnsi="ArialMT" w:cs="Times New Roman"/>
          <w:color w:val="000000"/>
          <w:lang w:eastAsia="en-GB"/>
        </w:rPr>
        <w:t>The</w:t>
      </w:r>
      <w:r>
        <w:rPr>
          <w:rFonts w:ascii="ArialMT" w:eastAsia="Times New Roman" w:hAnsi="ArialMT" w:cs="Times New Roman"/>
          <w:color w:val="000000"/>
          <w:lang w:eastAsia="en-GB"/>
        </w:rPr>
        <w:t xml:space="preserve"> project should contribute to at least one of the following </w:t>
      </w:r>
      <w:r w:rsidR="00A646D9">
        <w:rPr>
          <w:rFonts w:ascii="ArialMT" w:eastAsia="Times New Roman" w:hAnsi="ArialMT" w:cs="Times New Roman"/>
          <w:color w:val="000000"/>
          <w:lang w:eastAsia="en-GB"/>
        </w:rPr>
        <w:t>outputs/</w:t>
      </w:r>
      <w:r>
        <w:rPr>
          <w:rFonts w:ascii="ArialMT" w:eastAsia="Times New Roman" w:hAnsi="ArialMT" w:cs="Times New Roman"/>
          <w:color w:val="000000"/>
          <w:lang w:eastAsia="en-GB"/>
        </w:rPr>
        <w:t>outcomes:</w:t>
      </w:r>
    </w:p>
    <w:p w14:paraId="637D4C5D" w14:textId="0397BA61" w:rsidR="00FF4BF2" w:rsidRDefault="00FF4BF2" w:rsidP="0011498A">
      <w:pPr>
        <w:rPr>
          <w:rFonts w:ascii="ArialMT" w:eastAsia="Times New Roman" w:hAnsi="ArialMT" w:cs="Times New Roman"/>
          <w:color w:val="000000"/>
          <w:lang w:eastAsia="en-GB"/>
        </w:rPr>
      </w:pPr>
      <w:r>
        <w:rPr>
          <w:rFonts w:ascii="ArialMT" w:eastAsia="Times New Roman" w:hAnsi="ArialMT" w:cs="Times New Roman"/>
          <w:color w:val="000000"/>
          <w:lang w:eastAsia="en-GB"/>
        </w:rPr>
        <w:t>Outputs</w:t>
      </w:r>
    </w:p>
    <w:p w14:paraId="6B40E4EB" w14:textId="77777777" w:rsidR="00A646D9" w:rsidRDefault="00A646D9" w:rsidP="0011498A">
      <w:pPr>
        <w:pStyle w:val="ListParagraph"/>
        <w:numPr>
          <w:ilvl w:val="0"/>
          <w:numId w:val="3"/>
        </w:num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15 businesses receiving financial support, other than </w:t>
      </w:r>
      <w:proofErr w:type="gramStart"/>
      <w:r>
        <w:rPr>
          <w:rFonts w:ascii="ArialMT" w:eastAsia="Times New Roman" w:hAnsi="ArialMT" w:cs="Times New Roman"/>
          <w:color w:val="000000"/>
          <w:lang w:eastAsia="en-GB"/>
        </w:rPr>
        <w:t>grants</w:t>
      </w:r>
      <w:proofErr w:type="gramEnd"/>
    </w:p>
    <w:p w14:paraId="5519C61E" w14:textId="77777777" w:rsidR="00A646D9" w:rsidRDefault="00A646D9" w:rsidP="0011498A">
      <w:pPr>
        <w:pStyle w:val="ListParagraph"/>
        <w:numPr>
          <w:ilvl w:val="0"/>
          <w:numId w:val="3"/>
        </w:num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15 businesses receiving </w:t>
      </w:r>
      <w:proofErr w:type="gramStart"/>
      <w:r>
        <w:rPr>
          <w:rFonts w:ascii="ArialMT" w:eastAsia="Times New Roman" w:hAnsi="ArialMT" w:cs="Times New Roman"/>
          <w:color w:val="000000"/>
          <w:lang w:eastAsia="en-GB"/>
        </w:rPr>
        <w:t>grants</w:t>
      </w:r>
      <w:proofErr w:type="gramEnd"/>
    </w:p>
    <w:p w14:paraId="0F00D60B" w14:textId="36785699" w:rsidR="00A646D9" w:rsidRDefault="00A646D9" w:rsidP="00A646D9">
      <w:pPr>
        <w:pStyle w:val="ListParagraph"/>
        <w:numPr>
          <w:ilvl w:val="0"/>
          <w:numId w:val="3"/>
        </w:numPr>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15 businesses completing a decarbonisation </w:t>
      </w:r>
      <w:proofErr w:type="gramStart"/>
      <w:r>
        <w:rPr>
          <w:rFonts w:ascii="ArialMT" w:eastAsia="Times New Roman" w:hAnsi="ArialMT" w:cs="Times New Roman"/>
          <w:color w:val="000000"/>
          <w:lang w:eastAsia="en-GB"/>
        </w:rPr>
        <w:t>plan</w:t>
      </w:r>
      <w:proofErr w:type="gramEnd"/>
    </w:p>
    <w:p w14:paraId="419EFC48" w14:textId="2A25F8CB" w:rsidR="00FF4BF2" w:rsidRPr="00FF4BF2" w:rsidRDefault="00FF4BF2" w:rsidP="00FF4BF2">
      <w:pPr>
        <w:rPr>
          <w:rFonts w:ascii="ArialMT" w:eastAsia="Times New Roman" w:hAnsi="ArialMT" w:cs="Times New Roman"/>
          <w:color w:val="000000"/>
          <w:lang w:eastAsia="en-GB"/>
        </w:rPr>
      </w:pPr>
      <w:r>
        <w:rPr>
          <w:rFonts w:ascii="ArialMT" w:eastAsia="Times New Roman" w:hAnsi="ArialMT" w:cs="Times New Roman"/>
          <w:color w:val="000000"/>
          <w:lang w:eastAsia="en-GB"/>
        </w:rPr>
        <w:t>Outcomes</w:t>
      </w:r>
    </w:p>
    <w:p w14:paraId="5149D6C7" w14:textId="535C1790" w:rsidR="0011498A" w:rsidRPr="00A646D9" w:rsidRDefault="0011498A" w:rsidP="00A646D9">
      <w:pPr>
        <w:pStyle w:val="ListParagraph"/>
        <w:numPr>
          <w:ilvl w:val="0"/>
          <w:numId w:val="3"/>
        </w:numPr>
        <w:rPr>
          <w:rFonts w:ascii="ArialMT" w:eastAsia="Times New Roman" w:hAnsi="ArialMT" w:cs="Times New Roman"/>
          <w:color w:val="000000"/>
          <w:lang w:eastAsia="en-GB"/>
        </w:rPr>
      </w:pPr>
      <w:r w:rsidRPr="00A646D9">
        <w:rPr>
          <w:rFonts w:ascii="ArialMT" w:eastAsia="Times New Roman" w:hAnsi="ArialMT" w:cs="Times New Roman"/>
          <w:color w:val="000000"/>
          <w:lang w:eastAsia="en-GB"/>
        </w:rPr>
        <w:t xml:space="preserve">5 businesses adopting new to the firm processes or </w:t>
      </w:r>
      <w:proofErr w:type="gramStart"/>
      <w:r w:rsidRPr="00A646D9">
        <w:rPr>
          <w:rFonts w:ascii="ArialMT" w:eastAsia="Times New Roman" w:hAnsi="ArialMT" w:cs="Times New Roman"/>
          <w:color w:val="000000"/>
          <w:lang w:eastAsia="en-GB"/>
        </w:rPr>
        <w:t>technologies</w:t>
      </w:r>
      <w:proofErr w:type="gramEnd"/>
    </w:p>
    <w:p w14:paraId="6CD3636D" w14:textId="4EDC544C" w:rsidR="0011498A" w:rsidRDefault="0011498A" w:rsidP="0011498A">
      <w:pPr>
        <w:pStyle w:val="ListParagraph"/>
        <w:numPr>
          <w:ilvl w:val="0"/>
          <w:numId w:val="3"/>
        </w:numPr>
        <w:rPr>
          <w:rFonts w:ascii="ArialMT" w:eastAsia="Times New Roman" w:hAnsi="ArialMT" w:cs="Times New Roman"/>
          <w:color w:val="000000"/>
          <w:lang w:eastAsia="en-GB"/>
        </w:rPr>
      </w:pPr>
      <w:r w:rsidRPr="0011498A">
        <w:rPr>
          <w:rFonts w:ascii="ArialMT" w:eastAsia="Times New Roman" w:hAnsi="ArialMT" w:cs="Times New Roman"/>
          <w:color w:val="000000"/>
          <w:lang w:eastAsia="en-GB"/>
        </w:rPr>
        <w:t>10 tonnes of Greenhouse Gas reductions</w:t>
      </w:r>
    </w:p>
    <w:p w14:paraId="4EC35404" w14:textId="77777777" w:rsidR="00BE0563" w:rsidRDefault="00BE0563" w:rsidP="00BE0563">
      <w:pPr>
        <w:rPr>
          <w:rFonts w:ascii="ArialMT" w:eastAsia="Times New Roman" w:hAnsi="ArialMT" w:cs="Times New Roman"/>
          <w:b/>
          <w:bCs/>
          <w:color w:val="000000"/>
          <w:lang w:eastAsia="en-GB"/>
        </w:rPr>
      </w:pPr>
    </w:p>
    <w:p w14:paraId="759AC438" w14:textId="202423CC" w:rsidR="00265006" w:rsidRDefault="004C6DC0" w:rsidP="00265006">
      <w:pPr>
        <w:rPr>
          <w:rFonts w:ascii="ArialMT" w:eastAsia="Times New Roman" w:hAnsi="ArialMT" w:cs="Times New Roman"/>
          <w:b/>
          <w:bCs/>
          <w:color w:val="000000"/>
          <w:lang w:eastAsia="en-GB"/>
        </w:rPr>
      </w:pPr>
      <w:r w:rsidRPr="004C6DC0">
        <w:rPr>
          <w:rFonts w:ascii="ArialMT" w:eastAsia="Times New Roman" w:hAnsi="ArialMT" w:cs="Times New Roman"/>
          <w:b/>
          <w:bCs/>
          <w:color w:val="000000"/>
          <w:lang w:eastAsia="en-GB"/>
        </w:rPr>
        <w:t xml:space="preserve">Once you have completed your project outline by answering the questions below, please submit this form to us via </w:t>
      </w:r>
      <w:hyperlink r:id="rId9" w:history="1">
        <w:r w:rsidRPr="004C6DC0">
          <w:rPr>
            <w:rStyle w:val="Hyperlink"/>
            <w:rFonts w:ascii="ArialMT" w:eastAsia="Times New Roman" w:hAnsi="ArialMT" w:cs="Times New Roman"/>
            <w:b/>
            <w:bCs/>
            <w:lang w:eastAsia="en-GB"/>
          </w:rPr>
          <w:t>business.support@southandvale.gov.uk</w:t>
        </w:r>
      </w:hyperlink>
      <w:r w:rsidRPr="004C6DC0">
        <w:rPr>
          <w:rFonts w:ascii="ArialMT" w:eastAsia="Times New Roman" w:hAnsi="ArialMT" w:cs="Times New Roman"/>
          <w:b/>
          <w:bCs/>
          <w:color w:val="000000"/>
          <w:lang w:eastAsia="en-GB"/>
        </w:rPr>
        <w:t xml:space="preserve"> by midday on Wednesday 31 January 2024. We will aim to respond to all submissions by 9 February 2024.</w:t>
      </w:r>
    </w:p>
    <w:p w14:paraId="658D8C2F" w14:textId="77777777" w:rsidR="004C6DC0" w:rsidRDefault="004C6DC0" w:rsidP="00265006">
      <w:pPr>
        <w:rPr>
          <w:rFonts w:ascii="ArialMT" w:eastAsia="Times New Roman" w:hAnsi="ArialMT" w:cs="Times New Roman"/>
          <w:color w:val="000000"/>
          <w:lang w:eastAsia="en-GB"/>
        </w:rPr>
      </w:pPr>
    </w:p>
    <w:p w14:paraId="0E1D2A0D" w14:textId="61C87A55" w:rsidR="00265006" w:rsidRDefault="00265006" w:rsidP="00265006">
      <w:pPr>
        <w:rPr>
          <w:rFonts w:ascii="ArialMT" w:eastAsia="Times New Roman" w:hAnsi="ArialMT" w:cs="Times New Roman"/>
          <w:b/>
          <w:bCs/>
          <w:color w:val="000000"/>
          <w:sz w:val="24"/>
          <w:szCs w:val="24"/>
          <w:lang w:eastAsia="en-GB"/>
        </w:rPr>
      </w:pPr>
      <w:r w:rsidRPr="00265006">
        <w:rPr>
          <w:rFonts w:ascii="ArialMT" w:eastAsia="Times New Roman" w:hAnsi="ArialMT" w:cs="Times New Roman"/>
          <w:b/>
          <w:bCs/>
          <w:color w:val="000000"/>
          <w:sz w:val="24"/>
          <w:szCs w:val="24"/>
          <w:lang w:eastAsia="en-GB"/>
        </w:rPr>
        <w:t>Reporting on your project</w:t>
      </w:r>
    </w:p>
    <w:p w14:paraId="2CEEB237" w14:textId="7B7DD024" w:rsidR="00A718E4" w:rsidRPr="00A718E4" w:rsidRDefault="00A718E4" w:rsidP="00265006">
      <w:pPr>
        <w:rPr>
          <w:rFonts w:ascii="ArialMT" w:eastAsia="Times New Roman" w:hAnsi="ArialMT" w:cs="Times New Roman"/>
          <w:color w:val="000000"/>
          <w:lang w:eastAsia="en-GB"/>
        </w:rPr>
      </w:pPr>
      <w:r w:rsidRPr="00A718E4">
        <w:rPr>
          <w:rFonts w:ascii="ArialMT" w:eastAsia="Times New Roman" w:hAnsi="ArialMT" w:cs="Times New Roman"/>
          <w:color w:val="000000"/>
          <w:lang w:eastAsia="en-GB"/>
        </w:rPr>
        <w:t>If your project is selected, we will arrange an initial meeting to discuss this in more detail. We will hold a series of monitoring meetings throughout the duration of your project, and a final meeting to discuss your evaluation and findings.</w:t>
      </w:r>
    </w:p>
    <w:p w14:paraId="42CAA637" w14:textId="19477F6B" w:rsidR="00EB5503" w:rsidRPr="00515629" w:rsidRDefault="00265006" w:rsidP="00B350B1">
      <w:pPr>
        <w:rPr>
          <w:rFonts w:ascii="ArialMT" w:eastAsia="Times New Roman" w:hAnsi="ArialMT" w:cs="Times New Roman"/>
          <w:color w:val="000000"/>
          <w:lang w:eastAsia="en-GB"/>
        </w:rPr>
      </w:pPr>
      <w:r w:rsidRPr="00A718E4">
        <w:rPr>
          <w:rFonts w:ascii="ArialMT" w:eastAsia="Times New Roman" w:hAnsi="ArialMT" w:cs="Times New Roman"/>
          <w:color w:val="000000"/>
          <w:lang w:eastAsia="en-GB"/>
        </w:rPr>
        <w:t>Due to GDPR restrictions, we will only require you to pass on the names of any businesses you have supported throughout the duration of your project. You will not need to share any personal information.</w:t>
      </w:r>
    </w:p>
    <w:p w14:paraId="7A2683C0" w14:textId="4F766D5E" w:rsidR="00EB5503" w:rsidRDefault="00EB5503" w:rsidP="00B350B1">
      <w:pPr>
        <w:rPr>
          <w:rFonts w:ascii="ArialMT" w:eastAsia="Times New Roman" w:hAnsi="ArialMT" w:cs="Times New Roman"/>
          <w:b/>
          <w:bCs/>
          <w:color w:val="000000"/>
          <w:lang w:eastAsia="en-GB"/>
        </w:rPr>
      </w:pPr>
    </w:p>
    <w:p w14:paraId="4244BABB" w14:textId="7521013D" w:rsidR="00EB5503" w:rsidRDefault="00EB5503" w:rsidP="00B350B1">
      <w:pPr>
        <w:rPr>
          <w:rFonts w:ascii="ArialMT" w:eastAsia="Times New Roman" w:hAnsi="ArialMT" w:cs="Times New Roman"/>
          <w:b/>
          <w:bCs/>
          <w:color w:val="000000"/>
          <w:lang w:eastAsia="en-GB"/>
        </w:rPr>
      </w:pPr>
      <w:r>
        <w:rPr>
          <w:rFonts w:ascii="ArialMT" w:eastAsia="Times New Roman" w:hAnsi="ArialMT" w:cs="Times New Roman"/>
          <w:b/>
          <w:bCs/>
          <w:color w:val="000000"/>
          <w:lang w:eastAsia="en-GB"/>
        </w:rPr>
        <w:t>Further information</w:t>
      </w:r>
    </w:p>
    <w:p w14:paraId="0F1778DC" w14:textId="77777777" w:rsidR="005E1167" w:rsidRDefault="005E1167" w:rsidP="005E1167">
      <w:pPr>
        <w:spacing w:after="0" w:line="240" w:lineRule="auto"/>
        <w:rPr>
          <w:rFonts w:ascii="ArialMT" w:eastAsia="Times New Roman" w:hAnsi="ArialMT" w:cs="Times New Roman"/>
          <w:color w:val="000000"/>
          <w:lang w:eastAsia="en-GB"/>
        </w:rPr>
      </w:pPr>
      <w:r w:rsidRPr="005E1167">
        <w:rPr>
          <w:rFonts w:ascii="ArialMT" w:eastAsia="Times New Roman" w:hAnsi="ArialMT" w:cs="Times New Roman"/>
          <w:color w:val="000000"/>
          <w:lang w:eastAsia="en-GB"/>
        </w:rPr>
        <w:t>The winning bid will need to comply with the guidance set out under the UK Shared Prosperity Fund</w:t>
      </w:r>
      <w:r>
        <w:rPr>
          <w:rFonts w:ascii="ArialMT" w:eastAsia="Times New Roman" w:hAnsi="ArialMT" w:cs="Times New Roman"/>
          <w:color w:val="000000"/>
          <w:lang w:eastAsia="en-GB"/>
        </w:rPr>
        <w:t>,</w:t>
      </w:r>
      <w:r w:rsidRPr="005E1167">
        <w:rPr>
          <w:rFonts w:ascii="ArialMT" w:eastAsia="Times New Roman" w:hAnsi="ArialMT" w:cs="Times New Roman"/>
          <w:color w:val="000000"/>
          <w:lang w:eastAsia="en-GB"/>
        </w:rPr>
        <w:t xml:space="preserve"> which includes:</w:t>
      </w:r>
    </w:p>
    <w:p w14:paraId="75DE3FF3" w14:textId="77777777" w:rsidR="005E1167" w:rsidRDefault="005E1167" w:rsidP="005E1167">
      <w:pPr>
        <w:spacing w:after="0" w:line="240" w:lineRule="auto"/>
        <w:rPr>
          <w:rFonts w:ascii="ArialMT" w:eastAsia="Times New Roman" w:hAnsi="ArialMT" w:cs="Times New Roman"/>
          <w:color w:val="000000"/>
          <w:lang w:eastAsia="en-GB"/>
        </w:rPr>
      </w:pPr>
    </w:p>
    <w:p w14:paraId="0604F2FB" w14:textId="77777777" w:rsidR="005E1167" w:rsidRPr="005E1167" w:rsidRDefault="005E1167" w:rsidP="005E1167">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5E1167">
        <w:rPr>
          <w:rFonts w:ascii="ArialMT" w:eastAsia="Times New Roman" w:hAnsi="ArialMT" w:cs="Times New Roman"/>
          <w:color w:val="0B0C0C"/>
          <w:lang w:eastAsia="en-GB"/>
        </w:rPr>
        <w:t>Branding requirements for communications materials for funded activity, logo use, production of plaques, print and digital and electronic materials, and co-</w:t>
      </w:r>
      <w:proofErr w:type="gramStart"/>
      <w:r w:rsidRPr="005E1167">
        <w:rPr>
          <w:rFonts w:ascii="ArialMT" w:eastAsia="Times New Roman" w:hAnsi="ArialMT" w:cs="Times New Roman"/>
          <w:color w:val="0B0C0C"/>
          <w:lang w:eastAsia="en-GB"/>
        </w:rPr>
        <w:t>branding</w:t>
      </w:r>
      <w:proofErr w:type="gramEnd"/>
    </w:p>
    <w:p w14:paraId="136141CE" w14:textId="77777777" w:rsidR="005E1167" w:rsidRPr="005E1167" w:rsidRDefault="005E1167" w:rsidP="005E1167">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5E1167">
        <w:rPr>
          <w:rFonts w:ascii="ArialMT" w:eastAsia="Times New Roman" w:hAnsi="ArialMT" w:cs="Times New Roman"/>
          <w:color w:val="0B0C0C"/>
          <w:lang w:eastAsia="en-GB"/>
        </w:rPr>
        <w:t>Where details of Fund activities are published on website, a</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reference to the funding from the UKSPF is to be included</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‘This project is [funded/part-funded] by the UK Government</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 xml:space="preserve">through the UK Shared Prosperity </w:t>
      </w:r>
      <w:proofErr w:type="gramStart"/>
      <w:r w:rsidRPr="005E1167">
        <w:rPr>
          <w:rFonts w:ascii="ArialMT" w:eastAsia="Times New Roman" w:hAnsi="ArialMT" w:cs="Times New Roman"/>
          <w:color w:val="0B0C0C"/>
          <w:lang w:eastAsia="en-GB"/>
        </w:rPr>
        <w:t>Fund</w:t>
      </w:r>
      <w:r>
        <w:rPr>
          <w:rFonts w:ascii="ArialMT" w:eastAsia="Times New Roman" w:hAnsi="ArialMT" w:cs="Times New Roman"/>
          <w:color w:val="0B0C0C"/>
          <w:lang w:eastAsia="en-GB"/>
        </w:rPr>
        <w:t>’</w:t>
      </w:r>
      <w:proofErr w:type="gramEnd"/>
    </w:p>
    <w:p w14:paraId="104542EA" w14:textId="50590A59" w:rsidR="005E1167" w:rsidRPr="005E1167" w:rsidRDefault="005E1167" w:rsidP="005E1167">
      <w:pPr>
        <w:pStyle w:val="ListParagraph"/>
        <w:numPr>
          <w:ilvl w:val="0"/>
          <w:numId w:val="18"/>
        </w:numPr>
        <w:spacing w:after="0" w:line="240" w:lineRule="auto"/>
        <w:rPr>
          <w:rFonts w:ascii="Times New Roman" w:eastAsia="Times New Roman" w:hAnsi="Times New Roman" w:cs="Times New Roman"/>
          <w:sz w:val="24"/>
          <w:szCs w:val="24"/>
          <w:lang w:eastAsia="en-GB"/>
        </w:rPr>
      </w:pPr>
      <w:r w:rsidRPr="005E1167">
        <w:rPr>
          <w:rFonts w:ascii="ArialMT" w:eastAsia="Times New Roman" w:hAnsi="ArialMT" w:cs="Times New Roman"/>
          <w:color w:val="0B0C0C"/>
          <w:lang w:eastAsia="en-GB"/>
        </w:rPr>
        <w:t>Where practical, lead local authorities and project deliverers</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should also include a link to the UK Shared Prosperity</w:t>
      </w:r>
      <w:r>
        <w:rPr>
          <w:rFonts w:ascii="ArialMT" w:eastAsia="Times New Roman" w:hAnsi="ArialMT" w:cs="Times New Roman"/>
          <w:color w:val="0B0C0C"/>
          <w:lang w:eastAsia="en-GB"/>
        </w:rPr>
        <w:t xml:space="preserve"> </w:t>
      </w:r>
      <w:r w:rsidRPr="005E1167">
        <w:rPr>
          <w:rFonts w:ascii="ArialMT" w:eastAsia="Times New Roman" w:hAnsi="ArialMT" w:cs="Times New Roman"/>
          <w:color w:val="0B0C0C"/>
          <w:lang w:eastAsia="en-GB"/>
        </w:rPr>
        <w:t xml:space="preserve">Fund </w:t>
      </w:r>
      <w:r w:rsidRPr="005E1167">
        <w:rPr>
          <w:rFonts w:ascii="ArialMT" w:eastAsia="Times New Roman" w:hAnsi="ArialMT" w:cs="Times New Roman"/>
          <w:color w:val="000000" w:themeColor="text1"/>
          <w:lang w:eastAsia="en-GB"/>
        </w:rPr>
        <w:t>webpage</w:t>
      </w:r>
      <w:r w:rsidRPr="005E1167">
        <w:rPr>
          <w:rFonts w:ascii="ArialMT" w:eastAsia="Times New Roman" w:hAnsi="ArialMT" w:cs="Times New Roman"/>
          <w:color w:val="0B0C0C"/>
          <w:lang w:eastAsia="en-GB"/>
        </w:rPr>
        <w:t xml:space="preserve">, and the following text (which must also be used for notes to editors): </w:t>
      </w:r>
      <w:r>
        <w:rPr>
          <w:rFonts w:ascii="ArialMT" w:eastAsia="Times New Roman" w:hAnsi="ArialMT" w:cs="Times New Roman"/>
          <w:color w:val="0B0C0C"/>
          <w:lang w:eastAsia="en-GB"/>
        </w:rPr>
        <w:t>‘</w:t>
      </w:r>
      <w:r w:rsidRPr="005E1167">
        <w:rPr>
          <w:rFonts w:ascii="ArialMT" w:eastAsia="Times New Roman" w:hAnsi="ArialMT" w:cs="Times New Roman"/>
          <w:color w:val="0B0C0C"/>
          <w:lang w:eastAsia="en-GB"/>
        </w:rPr>
        <w:t>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w:t>
      </w:r>
      <w:r>
        <w:rPr>
          <w:rFonts w:ascii="ArialMT" w:eastAsia="Times New Roman" w:hAnsi="ArialMT" w:cs="Times New Roman"/>
          <w:color w:val="0B0C0C"/>
          <w:lang w:eastAsia="en-GB"/>
        </w:rPr>
        <w:t>’</w:t>
      </w:r>
    </w:p>
    <w:p w14:paraId="06F3270A" w14:textId="02EEDD57" w:rsidR="00EB5503" w:rsidRPr="00AD1F1E" w:rsidRDefault="004C6DC0" w:rsidP="00B350B1">
      <w:pPr>
        <w:rPr>
          <w:rFonts w:ascii="ArialMT" w:eastAsia="Times New Roman" w:hAnsi="ArialMT" w:cs="Times New Roman"/>
          <w:b/>
          <w:bCs/>
          <w:color w:val="000000"/>
          <w:lang w:eastAsia="en-GB"/>
        </w:rPr>
      </w:pPr>
      <w:r>
        <w:rPr>
          <w:rFonts w:ascii="ArialMT" w:eastAsia="Times New Roman" w:hAnsi="ArialMT" w:cs="Times New Roman"/>
          <w:noProof/>
          <w:color w:val="000000"/>
          <w:lang w:eastAsia="en-GB"/>
        </w:rPr>
        <w:drawing>
          <wp:anchor distT="0" distB="0" distL="114300" distR="114300" simplePos="0" relativeHeight="251658240" behindDoc="0" locked="0" layoutInCell="1" allowOverlap="1" wp14:anchorId="31F96184" wp14:editId="7B9565A0">
            <wp:simplePos x="0" y="0"/>
            <wp:positionH relativeFrom="margin">
              <wp:posOffset>437515</wp:posOffset>
            </wp:positionH>
            <wp:positionV relativeFrom="paragraph">
              <wp:posOffset>104140</wp:posOffset>
            </wp:positionV>
            <wp:extent cx="1085850" cy="445674"/>
            <wp:effectExtent l="0" t="0" r="0" b="0"/>
            <wp:wrapSquare wrapText="bothSides"/>
            <wp:docPr id="1"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le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l="20020" t="31303" r="20797" b="32232"/>
                    <a:stretch/>
                  </pic:blipFill>
                  <pic:spPr bwMode="auto">
                    <a:xfrm>
                      <a:off x="0" y="0"/>
                      <a:ext cx="1085850" cy="445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206" w:type="dxa"/>
        <w:tblInd w:w="-572" w:type="dxa"/>
        <w:tblLook w:val="04A0" w:firstRow="1" w:lastRow="0" w:firstColumn="1" w:lastColumn="0" w:noHBand="0" w:noVBand="1"/>
      </w:tblPr>
      <w:tblGrid>
        <w:gridCol w:w="5245"/>
        <w:gridCol w:w="4961"/>
      </w:tblGrid>
      <w:tr w:rsidR="00452B35" w14:paraId="74D4E994" w14:textId="77777777" w:rsidTr="00F63698">
        <w:trPr>
          <w:trHeight w:val="309"/>
        </w:trPr>
        <w:tc>
          <w:tcPr>
            <w:tcW w:w="5245" w:type="dxa"/>
            <w:shd w:val="clear" w:color="auto" w:fill="DEEAF6" w:themeFill="accent5" w:themeFillTint="33"/>
          </w:tcPr>
          <w:p w14:paraId="36CC6CB6" w14:textId="16347E41" w:rsidR="00452B35" w:rsidRDefault="00452B35">
            <w:pPr>
              <w:rPr>
                <w:rFonts w:ascii="Arial" w:hAnsi="Arial" w:cs="Arial"/>
              </w:rPr>
            </w:pPr>
            <w:r>
              <w:rPr>
                <w:rFonts w:ascii="Arial" w:hAnsi="Arial" w:cs="Arial"/>
              </w:rPr>
              <w:lastRenderedPageBreak/>
              <w:t>Question</w:t>
            </w:r>
          </w:p>
        </w:tc>
        <w:tc>
          <w:tcPr>
            <w:tcW w:w="4961" w:type="dxa"/>
            <w:shd w:val="clear" w:color="auto" w:fill="DEEAF6" w:themeFill="accent5" w:themeFillTint="33"/>
          </w:tcPr>
          <w:p w14:paraId="5B73641F" w14:textId="0AFC6739" w:rsidR="00452B35" w:rsidRDefault="002260E9">
            <w:pPr>
              <w:rPr>
                <w:rFonts w:ascii="Arial" w:hAnsi="Arial" w:cs="Arial"/>
              </w:rPr>
            </w:pPr>
            <w:r>
              <w:rPr>
                <w:rFonts w:ascii="Arial" w:hAnsi="Arial" w:cs="Arial"/>
              </w:rPr>
              <w:t>Your answer</w:t>
            </w:r>
          </w:p>
        </w:tc>
      </w:tr>
      <w:tr w:rsidR="004C6DC0" w14:paraId="65B5E487" w14:textId="77777777" w:rsidTr="002260E9">
        <w:trPr>
          <w:trHeight w:val="309"/>
        </w:trPr>
        <w:tc>
          <w:tcPr>
            <w:tcW w:w="5245" w:type="dxa"/>
          </w:tcPr>
          <w:p w14:paraId="70B09B0F" w14:textId="4239867C" w:rsidR="004C6DC0" w:rsidRDefault="004C6DC0">
            <w:pPr>
              <w:rPr>
                <w:rFonts w:ascii="Arial" w:hAnsi="Arial" w:cs="Arial"/>
              </w:rPr>
            </w:pPr>
            <w:r>
              <w:rPr>
                <w:rFonts w:ascii="Arial" w:hAnsi="Arial" w:cs="Arial"/>
              </w:rPr>
              <w:t>Name of organisation</w:t>
            </w:r>
          </w:p>
          <w:p w14:paraId="43271416" w14:textId="77777777" w:rsidR="004C6DC0" w:rsidRDefault="004C6DC0">
            <w:pPr>
              <w:rPr>
                <w:rFonts w:ascii="Arial" w:hAnsi="Arial" w:cs="Arial"/>
              </w:rPr>
            </w:pPr>
          </w:p>
          <w:p w14:paraId="562B9457" w14:textId="77777777" w:rsidR="004C6DC0" w:rsidRDefault="004C6DC0">
            <w:pPr>
              <w:rPr>
                <w:rFonts w:ascii="Arial" w:hAnsi="Arial" w:cs="Arial"/>
              </w:rPr>
            </w:pPr>
          </w:p>
          <w:p w14:paraId="19E0E7C2" w14:textId="095295B6" w:rsidR="004C6DC0" w:rsidRDefault="004C6DC0">
            <w:pPr>
              <w:rPr>
                <w:rFonts w:ascii="Arial" w:hAnsi="Arial" w:cs="Arial"/>
              </w:rPr>
            </w:pPr>
          </w:p>
        </w:tc>
        <w:tc>
          <w:tcPr>
            <w:tcW w:w="4961" w:type="dxa"/>
          </w:tcPr>
          <w:p w14:paraId="6427CB7A" w14:textId="77777777" w:rsidR="004C6DC0" w:rsidRDefault="004C6DC0">
            <w:pPr>
              <w:rPr>
                <w:rFonts w:ascii="Arial" w:hAnsi="Arial" w:cs="Arial"/>
                <w:b/>
                <w:bCs/>
              </w:rPr>
            </w:pPr>
          </w:p>
        </w:tc>
      </w:tr>
      <w:tr w:rsidR="004C6DC0" w14:paraId="3006B5D4" w14:textId="77777777" w:rsidTr="002260E9">
        <w:trPr>
          <w:trHeight w:val="309"/>
        </w:trPr>
        <w:tc>
          <w:tcPr>
            <w:tcW w:w="5245" w:type="dxa"/>
          </w:tcPr>
          <w:p w14:paraId="48D4B06D" w14:textId="39A10F57" w:rsidR="004C6DC0" w:rsidRDefault="004C6DC0">
            <w:pPr>
              <w:rPr>
                <w:rFonts w:ascii="Arial" w:hAnsi="Arial" w:cs="Arial"/>
              </w:rPr>
            </w:pPr>
            <w:r>
              <w:rPr>
                <w:rFonts w:ascii="Arial" w:hAnsi="Arial" w:cs="Arial"/>
              </w:rPr>
              <w:t>Address of organisation</w:t>
            </w:r>
          </w:p>
          <w:p w14:paraId="72D65911" w14:textId="2423D791" w:rsidR="004C6DC0" w:rsidRDefault="004C6DC0">
            <w:pPr>
              <w:rPr>
                <w:rFonts w:ascii="Arial" w:hAnsi="Arial" w:cs="Arial"/>
              </w:rPr>
            </w:pPr>
          </w:p>
          <w:p w14:paraId="0E1188DB" w14:textId="33E91C96" w:rsidR="004C6DC0" w:rsidRDefault="004C6DC0">
            <w:pPr>
              <w:rPr>
                <w:rFonts w:ascii="Arial" w:hAnsi="Arial" w:cs="Arial"/>
              </w:rPr>
            </w:pPr>
          </w:p>
          <w:p w14:paraId="10FA82A8" w14:textId="75732A8A" w:rsidR="004C6DC0" w:rsidRDefault="004C6DC0">
            <w:pPr>
              <w:rPr>
                <w:rFonts w:ascii="Arial" w:hAnsi="Arial" w:cs="Arial"/>
              </w:rPr>
            </w:pPr>
          </w:p>
          <w:p w14:paraId="5E33E339" w14:textId="77777777" w:rsidR="004C6DC0" w:rsidRDefault="004C6DC0">
            <w:pPr>
              <w:rPr>
                <w:rFonts w:ascii="Arial" w:hAnsi="Arial" w:cs="Arial"/>
              </w:rPr>
            </w:pPr>
          </w:p>
          <w:p w14:paraId="31DA5FEF" w14:textId="77777777" w:rsidR="004C6DC0" w:rsidRDefault="004C6DC0">
            <w:pPr>
              <w:rPr>
                <w:rFonts w:ascii="Arial" w:hAnsi="Arial" w:cs="Arial"/>
              </w:rPr>
            </w:pPr>
          </w:p>
          <w:p w14:paraId="4E8BBE44" w14:textId="77777777" w:rsidR="004C6DC0" w:rsidRDefault="004C6DC0">
            <w:pPr>
              <w:rPr>
                <w:rFonts w:ascii="Arial" w:hAnsi="Arial" w:cs="Arial"/>
              </w:rPr>
            </w:pPr>
          </w:p>
          <w:p w14:paraId="4D21A8E3" w14:textId="22811EEA" w:rsidR="004C6DC0" w:rsidRDefault="004C6DC0">
            <w:pPr>
              <w:rPr>
                <w:rFonts w:ascii="Arial" w:hAnsi="Arial" w:cs="Arial"/>
              </w:rPr>
            </w:pPr>
          </w:p>
        </w:tc>
        <w:tc>
          <w:tcPr>
            <w:tcW w:w="4961" w:type="dxa"/>
          </w:tcPr>
          <w:p w14:paraId="1F58E2EF" w14:textId="77777777" w:rsidR="004C6DC0" w:rsidRDefault="004C6DC0">
            <w:pPr>
              <w:rPr>
                <w:rFonts w:ascii="Arial" w:hAnsi="Arial" w:cs="Arial"/>
                <w:b/>
                <w:bCs/>
              </w:rPr>
            </w:pPr>
          </w:p>
        </w:tc>
      </w:tr>
      <w:tr w:rsidR="00452B35" w14:paraId="772367AD" w14:textId="77777777" w:rsidTr="002260E9">
        <w:trPr>
          <w:trHeight w:val="309"/>
        </w:trPr>
        <w:tc>
          <w:tcPr>
            <w:tcW w:w="5245" w:type="dxa"/>
          </w:tcPr>
          <w:p w14:paraId="757AC555" w14:textId="74218535" w:rsidR="00FF4BF2" w:rsidRDefault="00452B35">
            <w:pPr>
              <w:rPr>
                <w:rFonts w:ascii="Arial" w:hAnsi="Arial" w:cs="Arial"/>
              </w:rPr>
            </w:pPr>
            <w:r>
              <w:rPr>
                <w:rFonts w:ascii="Arial" w:hAnsi="Arial" w:cs="Arial"/>
              </w:rPr>
              <w:t>Please provide an outline of your project</w:t>
            </w:r>
            <w:r w:rsidR="00397F94">
              <w:rPr>
                <w:rFonts w:ascii="Arial" w:hAnsi="Arial" w:cs="Arial"/>
              </w:rPr>
              <w:t xml:space="preserve"> (maximum of 500 words)</w:t>
            </w:r>
            <w:r w:rsidR="00FF4BF2">
              <w:rPr>
                <w:rFonts w:ascii="Arial" w:hAnsi="Arial" w:cs="Arial"/>
              </w:rPr>
              <w:t xml:space="preserve">. </w:t>
            </w:r>
          </w:p>
          <w:p w14:paraId="1E50AFC7" w14:textId="77777777" w:rsidR="00FF4BF2" w:rsidRDefault="00FF4BF2">
            <w:pPr>
              <w:rPr>
                <w:rFonts w:ascii="Arial" w:hAnsi="Arial" w:cs="Arial"/>
              </w:rPr>
            </w:pPr>
          </w:p>
          <w:p w14:paraId="1DFE1E31" w14:textId="22EBAC63" w:rsidR="00FF4BF2" w:rsidRDefault="00FF4BF2" w:rsidP="00FF4BF2">
            <w:pPr>
              <w:rPr>
                <w:rFonts w:ascii="Arial" w:hAnsi="Arial" w:cs="Arial"/>
              </w:rPr>
            </w:pPr>
            <w:r w:rsidRPr="00FF4BF2">
              <w:rPr>
                <w:rFonts w:ascii="Arial" w:hAnsi="Arial" w:cs="Arial"/>
              </w:rPr>
              <w:t>Projects could include (but are not limited to):</w:t>
            </w:r>
          </w:p>
          <w:p w14:paraId="46410E82" w14:textId="77777777" w:rsidR="00FF4BF2" w:rsidRPr="00FF4BF2" w:rsidRDefault="00FF4BF2" w:rsidP="00FF4BF2">
            <w:pPr>
              <w:rPr>
                <w:rFonts w:ascii="Arial" w:hAnsi="Arial" w:cs="Arial"/>
              </w:rPr>
            </w:pPr>
          </w:p>
          <w:p w14:paraId="38D90103" w14:textId="656B0226" w:rsidR="00FF4BF2" w:rsidRPr="00FF4BF2" w:rsidRDefault="00FF4BF2" w:rsidP="00FF4BF2">
            <w:pPr>
              <w:pStyle w:val="ListParagraph"/>
              <w:numPr>
                <w:ilvl w:val="0"/>
                <w:numId w:val="7"/>
              </w:numPr>
              <w:rPr>
                <w:rFonts w:ascii="Arial" w:hAnsi="Arial" w:cs="Arial"/>
              </w:rPr>
            </w:pPr>
            <w:r w:rsidRPr="00FF4BF2">
              <w:rPr>
                <w:rFonts w:ascii="Arial" w:hAnsi="Arial" w:cs="Arial"/>
              </w:rPr>
              <w:t xml:space="preserve">Supporting businesses to take specific action on the circular </w:t>
            </w:r>
            <w:proofErr w:type="gramStart"/>
            <w:r w:rsidRPr="00FF4BF2">
              <w:rPr>
                <w:rFonts w:ascii="Arial" w:hAnsi="Arial" w:cs="Arial"/>
              </w:rPr>
              <w:t>economy</w:t>
            </w:r>
            <w:proofErr w:type="gramEnd"/>
          </w:p>
          <w:p w14:paraId="7808A74E" w14:textId="3482C670" w:rsidR="00FF4BF2" w:rsidRPr="00FF4BF2" w:rsidRDefault="00FF4BF2" w:rsidP="00FF4BF2">
            <w:pPr>
              <w:pStyle w:val="ListParagraph"/>
              <w:numPr>
                <w:ilvl w:val="0"/>
                <w:numId w:val="7"/>
              </w:numPr>
              <w:rPr>
                <w:rFonts w:ascii="Arial" w:hAnsi="Arial" w:cs="Arial"/>
              </w:rPr>
            </w:pPr>
            <w:r w:rsidRPr="00FF4BF2">
              <w:rPr>
                <w:rFonts w:ascii="Arial" w:hAnsi="Arial" w:cs="Arial"/>
              </w:rPr>
              <w:t xml:space="preserve">Encouraging organisations to adopt sustainable </w:t>
            </w:r>
            <w:proofErr w:type="gramStart"/>
            <w:r w:rsidRPr="00FF4BF2">
              <w:rPr>
                <w:rFonts w:ascii="Arial" w:hAnsi="Arial" w:cs="Arial"/>
              </w:rPr>
              <w:t>practices</w:t>
            </w:r>
            <w:proofErr w:type="gramEnd"/>
          </w:p>
          <w:p w14:paraId="37921899" w14:textId="295DA9C0" w:rsidR="00452B35" w:rsidRPr="00FF4BF2" w:rsidRDefault="00FF4BF2" w:rsidP="00FF4BF2">
            <w:pPr>
              <w:pStyle w:val="ListParagraph"/>
              <w:numPr>
                <w:ilvl w:val="0"/>
                <w:numId w:val="7"/>
              </w:numPr>
              <w:rPr>
                <w:rFonts w:ascii="Arial" w:hAnsi="Arial" w:cs="Arial"/>
              </w:rPr>
            </w:pPr>
            <w:r w:rsidRPr="00FF4BF2">
              <w:rPr>
                <w:rFonts w:ascii="Arial" w:hAnsi="Arial" w:cs="Arial"/>
              </w:rPr>
              <w:t>Events to promote sustainability / eco-friendly initiatives</w:t>
            </w:r>
            <w:r w:rsidR="000A664B">
              <w:rPr>
                <w:rFonts w:ascii="Arial" w:hAnsi="Arial" w:cs="Arial"/>
              </w:rPr>
              <w:t xml:space="preserve"> to </w:t>
            </w:r>
            <w:proofErr w:type="gramStart"/>
            <w:r w:rsidR="000A664B">
              <w:rPr>
                <w:rFonts w:ascii="Arial" w:hAnsi="Arial" w:cs="Arial"/>
              </w:rPr>
              <w:t>businesses</w:t>
            </w:r>
            <w:proofErr w:type="gramEnd"/>
          </w:p>
          <w:p w14:paraId="2711B752" w14:textId="765BB740" w:rsidR="00452B35" w:rsidRDefault="00452B35">
            <w:pPr>
              <w:rPr>
                <w:rFonts w:ascii="Arial" w:hAnsi="Arial" w:cs="Arial"/>
              </w:rPr>
            </w:pPr>
          </w:p>
        </w:tc>
        <w:tc>
          <w:tcPr>
            <w:tcW w:w="4961" w:type="dxa"/>
          </w:tcPr>
          <w:p w14:paraId="331C2B85" w14:textId="77777777" w:rsidR="007C2280" w:rsidRDefault="007C2280">
            <w:pPr>
              <w:rPr>
                <w:rFonts w:ascii="Arial" w:hAnsi="Arial" w:cs="Arial"/>
                <w:b/>
                <w:bCs/>
              </w:rPr>
            </w:pPr>
          </w:p>
          <w:p w14:paraId="5288BDBB" w14:textId="77777777" w:rsidR="002260E9" w:rsidRDefault="002260E9">
            <w:pPr>
              <w:rPr>
                <w:rFonts w:ascii="Arial" w:hAnsi="Arial" w:cs="Arial"/>
                <w:b/>
                <w:bCs/>
              </w:rPr>
            </w:pPr>
          </w:p>
          <w:p w14:paraId="0F2B82BA" w14:textId="77777777" w:rsidR="002260E9" w:rsidRDefault="002260E9">
            <w:pPr>
              <w:rPr>
                <w:rFonts w:ascii="Arial" w:hAnsi="Arial" w:cs="Arial"/>
              </w:rPr>
            </w:pPr>
          </w:p>
          <w:p w14:paraId="04B8776C" w14:textId="77777777" w:rsidR="002260E9" w:rsidRDefault="002260E9">
            <w:pPr>
              <w:rPr>
                <w:rFonts w:ascii="Arial" w:hAnsi="Arial" w:cs="Arial"/>
              </w:rPr>
            </w:pPr>
          </w:p>
          <w:p w14:paraId="6DABAC39" w14:textId="77777777" w:rsidR="002260E9" w:rsidRDefault="002260E9">
            <w:pPr>
              <w:rPr>
                <w:rFonts w:ascii="Arial" w:hAnsi="Arial" w:cs="Arial"/>
              </w:rPr>
            </w:pPr>
          </w:p>
          <w:p w14:paraId="51BDD065" w14:textId="77777777" w:rsidR="002260E9" w:rsidRDefault="002260E9">
            <w:pPr>
              <w:rPr>
                <w:rFonts w:ascii="Arial" w:hAnsi="Arial" w:cs="Arial"/>
              </w:rPr>
            </w:pPr>
          </w:p>
          <w:p w14:paraId="1C858C7E" w14:textId="77777777" w:rsidR="002260E9" w:rsidRDefault="002260E9">
            <w:pPr>
              <w:rPr>
                <w:rFonts w:ascii="Arial" w:hAnsi="Arial" w:cs="Arial"/>
              </w:rPr>
            </w:pPr>
          </w:p>
          <w:p w14:paraId="1BBE3E0E" w14:textId="77777777" w:rsidR="002260E9" w:rsidRDefault="002260E9">
            <w:pPr>
              <w:rPr>
                <w:rFonts w:ascii="Arial" w:hAnsi="Arial" w:cs="Arial"/>
              </w:rPr>
            </w:pPr>
          </w:p>
          <w:p w14:paraId="2347C973" w14:textId="77777777" w:rsidR="002260E9" w:rsidRDefault="002260E9">
            <w:pPr>
              <w:rPr>
                <w:rFonts w:ascii="Arial" w:hAnsi="Arial" w:cs="Arial"/>
              </w:rPr>
            </w:pPr>
          </w:p>
          <w:p w14:paraId="100FB4D7" w14:textId="77777777" w:rsidR="002260E9" w:rsidRDefault="002260E9">
            <w:pPr>
              <w:rPr>
                <w:rFonts w:ascii="Arial" w:hAnsi="Arial" w:cs="Arial"/>
              </w:rPr>
            </w:pPr>
          </w:p>
          <w:p w14:paraId="27270670" w14:textId="77777777" w:rsidR="002260E9" w:rsidRDefault="002260E9">
            <w:pPr>
              <w:rPr>
                <w:rFonts w:ascii="Arial" w:hAnsi="Arial" w:cs="Arial"/>
              </w:rPr>
            </w:pPr>
          </w:p>
          <w:p w14:paraId="607BAE4D" w14:textId="77777777" w:rsidR="002260E9" w:rsidRDefault="002260E9">
            <w:pPr>
              <w:rPr>
                <w:rFonts w:ascii="Arial" w:hAnsi="Arial" w:cs="Arial"/>
              </w:rPr>
            </w:pPr>
          </w:p>
          <w:p w14:paraId="77BB2AA8" w14:textId="77777777" w:rsidR="002260E9" w:rsidRDefault="002260E9">
            <w:pPr>
              <w:rPr>
                <w:rFonts w:ascii="Arial" w:hAnsi="Arial" w:cs="Arial"/>
              </w:rPr>
            </w:pPr>
          </w:p>
          <w:p w14:paraId="29449AC9" w14:textId="77777777" w:rsidR="002260E9" w:rsidRDefault="002260E9">
            <w:pPr>
              <w:rPr>
                <w:rFonts w:ascii="Arial" w:hAnsi="Arial" w:cs="Arial"/>
              </w:rPr>
            </w:pPr>
          </w:p>
          <w:p w14:paraId="4B937DD4" w14:textId="77777777" w:rsidR="002260E9" w:rsidRDefault="002260E9">
            <w:pPr>
              <w:rPr>
                <w:rFonts w:ascii="Arial" w:hAnsi="Arial" w:cs="Arial"/>
              </w:rPr>
            </w:pPr>
          </w:p>
          <w:p w14:paraId="17B3854F" w14:textId="77777777" w:rsidR="002260E9" w:rsidRDefault="002260E9">
            <w:pPr>
              <w:rPr>
                <w:rFonts w:ascii="Arial" w:hAnsi="Arial" w:cs="Arial"/>
              </w:rPr>
            </w:pPr>
          </w:p>
          <w:p w14:paraId="7AF0F8BC" w14:textId="1A847E0A" w:rsidR="002260E9" w:rsidRDefault="002260E9">
            <w:pPr>
              <w:rPr>
                <w:rFonts w:ascii="Arial" w:hAnsi="Arial" w:cs="Arial"/>
              </w:rPr>
            </w:pPr>
          </w:p>
          <w:p w14:paraId="67E3F390" w14:textId="2F03C26A" w:rsidR="002260E9" w:rsidRDefault="002260E9">
            <w:pPr>
              <w:rPr>
                <w:rFonts w:ascii="Arial" w:hAnsi="Arial" w:cs="Arial"/>
              </w:rPr>
            </w:pPr>
          </w:p>
          <w:p w14:paraId="3E4633F3" w14:textId="77777777" w:rsidR="002260E9" w:rsidRDefault="002260E9">
            <w:pPr>
              <w:rPr>
                <w:rFonts w:ascii="Arial" w:hAnsi="Arial" w:cs="Arial"/>
              </w:rPr>
            </w:pPr>
          </w:p>
          <w:p w14:paraId="6DB295A2" w14:textId="5D0DF15A" w:rsidR="002260E9" w:rsidRDefault="002260E9">
            <w:pPr>
              <w:rPr>
                <w:rFonts w:ascii="Arial" w:hAnsi="Arial" w:cs="Arial"/>
              </w:rPr>
            </w:pPr>
          </w:p>
        </w:tc>
      </w:tr>
      <w:tr w:rsidR="00452B35" w14:paraId="0AC55684" w14:textId="77777777" w:rsidTr="002260E9">
        <w:trPr>
          <w:trHeight w:val="309"/>
        </w:trPr>
        <w:tc>
          <w:tcPr>
            <w:tcW w:w="5245" w:type="dxa"/>
          </w:tcPr>
          <w:p w14:paraId="369EBBF9" w14:textId="7303A3CF" w:rsidR="00FF4BF2" w:rsidRDefault="00FF4BF2" w:rsidP="00FF4BF2">
            <w:pPr>
              <w:rPr>
                <w:rFonts w:ascii="Arial" w:hAnsi="Arial" w:cs="Arial"/>
              </w:rPr>
            </w:pPr>
            <w:r>
              <w:rPr>
                <w:rFonts w:ascii="Arial" w:hAnsi="Arial" w:cs="Arial"/>
              </w:rPr>
              <w:t>How will your project meet one or more of our outputs/outcomes? Please state which ones your project will meet</w:t>
            </w:r>
            <w:r w:rsidR="00AD37C6">
              <w:rPr>
                <w:rFonts w:ascii="Arial" w:hAnsi="Arial" w:cs="Arial"/>
              </w:rPr>
              <w:t xml:space="preserve"> and how you will </w:t>
            </w:r>
            <w:r w:rsidR="000A27D8">
              <w:rPr>
                <w:rFonts w:ascii="Arial" w:hAnsi="Arial" w:cs="Arial"/>
              </w:rPr>
              <w:t>monitor and report on these:</w:t>
            </w:r>
          </w:p>
          <w:p w14:paraId="7CB2806A" w14:textId="77777777" w:rsidR="00FF4BF2" w:rsidRPr="00FF4BF2" w:rsidRDefault="00FF4BF2" w:rsidP="00FF4BF2">
            <w:pPr>
              <w:rPr>
                <w:rFonts w:ascii="Arial" w:hAnsi="Arial" w:cs="Arial"/>
              </w:rPr>
            </w:pPr>
          </w:p>
          <w:p w14:paraId="029E12B5" w14:textId="66F54D94" w:rsidR="00FF4BF2" w:rsidRPr="00FF4BF2" w:rsidRDefault="00FF4BF2" w:rsidP="00FF4BF2">
            <w:pPr>
              <w:rPr>
                <w:rFonts w:ascii="Arial" w:hAnsi="Arial" w:cs="Arial"/>
                <w:b/>
                <w:bCs/>
              </w:rPr>
            </w:pPr>
            <w:r w:rsidRPr="00FF4BF2">
              <w:rPr>
                <w:rFonts w:ascii="Arial" w:hAnsi="Arial" w:cs="Arial"/>
                <w:b/>
                <w:bCs/>
              </w:rPr>
              <w:t>Outputs</w:t>
            </w:r>
          </w:p>
          <w:p w14:paraId="6BAE1655" w14:textId="77777777" w:rsidR="00FF4BF2" w:rsidRPr="00FF4BF2" w:rsidRDefault="00FF4BF2" w:rsidP="00FF4BF2">
            <w:pPr>
              <w:rPr>
                <w:rFonts w:ascii="Arial" w:hAnsi="Arial" w:cs="Arial"/>
              </w:rPr>
            </w:pPr>
          </w:p>
          <w:p w14:paraId="054055AA" w14:textId="2760D151" w:rsidR="00FF4BF2" w:rsidRPr="00FF4BF2" w:rsidRDefault="00FF4BF2" w:rsidP="00FF4BF2">
            <w:pPr>
              <w:pStyle w:val="ListParagraph"/>
              <w:numPr>
                <w:ilvl w:val="0"/>
                <w:numId w:val="11"/>
              </w:numPr>
              <w:rPr>
                <w:rFonts w:ascii="Arial" w:hAnsi="Arial" w:cs="Arial"/>
              </w:rPr>
            </w:pPr>
            <w:r w:rsidRPr="00FF4BF2">
              <w:rPr>
                <w:rFonts w:ascii="Arial" w:hAnsi="Arial" w:cs="Arial"/>
              </w:rPr>
              <w:t xml:space="preserve">15 businesses receiving financial support, other than </w:t>
            </w:r>
            <w:proofErr w:type="gramStart"/>
            <w:r w:rsidRPr="00FF4BF2">
              <w:rPr>
                <w:rFonts w:ascii="Arial" w:hAnsi="Arial" w:cs="Arial"/>
              </w:rPr>
              <w:t>grants</w:t>
            </w:r>
            <w:proofErr w:type="gramEnd"/>
          </w:p>
          <w:p w14:paraId="10231F2C" w14:textId="43B6D21A" w:rsidR="00FF4BF2" w:rsidRPr="00FF4BF2" w:rsidRDefault="00FF4BF2" w:rsidP="00FF4BF2">
            <w:pPr>
              <w:pStyle w:val="ListParagraph"/>
              <w:numPr>
                <w:ilvl w:val="0"/>
                <w:numId w:val="11"/>
              </w:numPr>
              <w:rPr>
                <w:rFonts w:ascii="Arial" w:hAnsi="Arial" w:cs="Arial"/>
              </w:rPr>
            </w:pPr>
            <w:r w:rsidRPr="00FF4BF2">
              <w:rPr>
                <w:rFonts w:ascii="Arial" w:hAnsi="Arial" w:cs="Arial"/>
              </w:rPr>
              <w:t xml:space="preserve">15 businesses receiving </w:t>
            </w:r>
            <w:proofErr w:type="gramStart"/>
            <w:r w:rsidRPr="00FF4BF2">
              <w:rPr>
                <w:rFonts w:ascii="Arial" w:hAnsi="Arial" w:cs="Arial"/>
              </w:rPr>
              <w:t>grants</w:t>
            </w:r>
            <w:proofErr w:type="gramEnd"/>
          </w:p>
          <w:p w14:paraId="2E6F9F3C" w14:textId="2DF84374" w:rsidR="00FF4BF2" w:rsidRPr="00FF4BF2" w:rsidRDefault="00FF4BF2" w:rsidP="00FF4BF2">
            <w:pPr>
              <w:pStyle w:val="ListParagraph"/>
              <w:numPr>
                <w:ilvl w:val="0"/>
                <w:numId w:val="11"/>
              </w:numPr>
              <w:rPr>
                <w:rFonts w:ascii="Arial" w:hAnsi="Arial" w:cs="Arial"/>
              </w:rPr>
            </w:pPr>
            <w:r w:rsidRPr="00FF4BF2">
              <w:rPr>
                <w:rFonts w:ascii="Arial" w:hAnsi="Arial" w:cs="Arial"/>
              </w:rPr>
              <w:t xml:space="preserve">15 businesses completing a decarbonisation </w:t>
            </w:r>
            <w:proofErr w:type="gramStart"/>
            <w:r w:rsidRPr="00FF4BF2">
              <w:rPr>
                <w:rFonts w:ascii="Arial" w:hAnsi="Arial" w:cs="Arial"/>
              </w:rPr>
              <w:t>plan</w:t>
            </w:r>
            <w:proofErr w:type="gramEnd"/>
          </w:p>
          <w:p w14:paraId="3E4E69DE" w14:textId="77777777" w:rsidR="00FF4BF2" w:rsidRPr="00FF4BF2" w:rsidRDefault="00FF4BF2" w:rsidP="00FF4BF2">
            <w:pPr>
              <w:rPr>
                <w:rFonts w:ascii="Arial" w:hAnsi="Arial" w:cs="Arial"/>
              </w:rPr>
            </w:pPr>
          </w:p>
          <w:p w14:paraId="0B3C9D99" w14:textId="6140316E" w:rsidR="00FF4BF2" w:rsidRPr="00FF4BF2" w:rsidRDefault="00FF4BF2" w:rsidP="00FF4BF2">
            <w:pPr>
              <w:rPr>
                <w:rFonts w:ascii="Arial" w:hAnsi="Arial" w:cs="Arial"/>
                <w:b/>
                <w:bCs/>
              </w:rPr>
            </w:pPr>
            <w:r w:rsidRPr="00FF4BF2">
              <w:rPr>
                <w:rFonts w:ascii="Arial" w:hAnsi="Arial" w:cs="Arial"/>
                <w:b/>
                <w:bCs/>
              </w:rPr>
              <w:t>Outcomes</w:t>
            </w:r>
          </w:p>
          <w:p w14:paraId="76B5233F" w14:textId="77777777" w:rsidR="00FF4BF2" w:rsidRPr="00FF4BF2" w:rsidRDefault="00FF4BF2" w:rsidP="00FF4BF2">
            <w:pPr>
              <w:rPr>
                <w:rFonts w:ascii="Arial" w:hAnsi="Arial" w:cs="Arial"/>
              </w:rPr>
            </w:pPr>
          </w:p>
          <w:p w14:paraId="2F76BBC8" w14:textId="5C9D562E" w:rsidR="00FF4BF2" w:rsidRPr="00FF4BF2" w:rsidRDefault="00FF4BF2" w:rsidP="00FF4BF2">
            <w:pPr>
              <w:pStyle w:val="ListParagraph"/>
              <w:numPr>
                <w:ilvl w:val="0"/>
                <w:numId w:val="9"/>
              </w:numPr>
              <w:rPr>
                <w:rFonts w:ascii="Arial" w:hAnsi="Arial" w:cs="Arial"/>
              </w:rPr>
            </w:pPr>
            <w:r w:rsidRPr="00FF4BF2">
              <w:rPr>
                <w:rFonts w:ascii="Arial" w:hAnsi="Arial" w:cs="Arial"/>
              </w:rPr>
              <w:t xml:space="preserve">5 businesses adopting new to the firm processes or </w:t>
            </w:r>
            <w:proofErr w:type="gramStart"/>
            <w:r w:rsidRPr="00FF4BF2">
              <w:rPr>
                <w:rFonts w:ascii="Arial" w:hAnsi="Arial" w:cs="Arial"/>
              </w:rPr>
              <w:t>technologies</w:t>
            </w:r>
            <w:proofErr w:type="gramEnd"/>
          </w:p>
          <w:p w14:paraId="7F8402FA" w14:textId="26A9156A" w:rsidR="00FF4BF2" w:rsidRPr="00FF4BF2" w:rsidRDefault="00FF4BF2" w:rsidP="00FF4BF2">
            <w:pPr>
              <w:pStyle w:val="ListParagraph"/>
              <w:numPr>
                <w:ilvl w:val="0"/>
                <w:numId w:val="9"/>
              </w:numPr>
              <w:rPr>
                <w:rFonts w:ascii="Arial" w:hAnsi="Arial" w:cs="Arial"/>
              </w:rPr>
            </w:pPr>
            <w:r w:rsidRPr="00FF4BF2">
              <w:rPr>
                <w:rFonts w:ascii="Arial" w:hAnsi="Arial" w:cs="Arial"/>
              </w:rPr>
              <w:t>10 tonnes of Greenhouse Gas reductions</w:t>
            </w:r>
          </w:p>
          <w:p w14:paraId="244D538E" w14:textId="698B8C25" w:rsidR="00FF4BF2" w:rsidRDefault="00FF4BF2">
            <w:pPr>
              <w:rPr>
                <w:rFonts w:ascii="Arial" w:hAnsi="Arial" w:cs="Arial"/>
              </w:rPr>
            </w:pPr>
          </w:p>
        </w:tc>
        <w:tc>
          <w:tcPr>
            <w:tcW w:w="4961" w:type="dxa"/>
          </w:tcPr>
          <w:p w14:paraId="054BDCF4" w14:textId="77777777" w:rsidR="004D2B97" w:rsidRDefault="004D2B97">
            <w:pPr>
              <w:rPr>
                <w:rFonts w:ascii="Arial" w:hAnsi="Arial" w:cs="Arial"/>
              </w:rPr>
            </w:pPr>
          </w:p>
          <w:p w14:paraId="172801CF" w14:textId="77777777" w:rsidR="002260E9" w:rsidRDefault="002260E9">
            <w:pPr>
              <w:rPr>
                <w:rFonts w:ascii="Arial" w:hAnsi="Arial" w:cs="Arial"/>
              </w:rPr>
            </w:pPr>
          </w:p>
          <w:p w14:paraId="458B443B" w14:textId="74DA2C86" w:rsidR="002260E9" w:rsidRDefault="002260E9">
            <w:pPr>
              <w:rPr>
                <w:rFonts w:ascii="Arial" w:hAnsi="Arial" w:cs="Arial"/>
              </w:rPr>
            </w:pPr>
          </w:p>
        </w:tc>
      </w:tr>
      <w:tr w:rsidR="00AD37C6" w14:paraId="79F42C33" w14:textId="77777777" w:rsidTr="002260E9">
        <w:trPr>
          <w:trHeight w:val="309"/>
        </w:trPr>
        <w:tc>
          <w:tcPr>
            <w:tcW w:w="5245" w:type="dxa"/>
          </w:tcPr>
          <w:p w14:paraId="489F18EC" w14:textId="43C703B4" w:rsidR="00AD37C6" w:rsidRDefault="00AD37C6">
            <w:pPr>
              <w:rPr>
                <w:rFonts w:ascii="Arial" w:hAnsi="Arial" w:cs="Arial"/>
              </w:rPr>
            </w:pPr>
            <w:r>
              <w:rPr>
                <w:rFonts w:ascii="Arial" w:hAnsi="Arial" w:cs="Arial"/>
              </w:rPr>
              <w:lastRenderedPageBreak/>
              <w:t>How will you</w:t>
            </w:r>
            <w:r w:rsidR="00E53B4C">
              <w:rPr>
                <w:rFonts w:ascii="Arial" w:hAnsi="Arial" w:cs="Arial"/>
              </w:rPr>
              <w:t>r</w:t>
            </w:r>
            <w:r>
              <w:rPr>
                <w:rFonts w:ascii="Arial" w:hAnsi="Arial" w:cs="Arial"/>
              </w:rPr>
              <w:t xml:space="preserve"> project be delivered in an environmentally sustainable way?</w:t>
            </w:r>
          </w:p>
          <w:p w14:paraId="44E5DA0C" w14:textId="77777777" w:rsidR="00F47002" w:rsidRDefault="00F47002">
            <w:pPr>
              <w:rPr>
                <w:rFonts w:ascii="Arial" w:hAnsi="Arial" w:cs="Arial"/>
              </w:rPr>
            </w:pPr>
          </w:p>
          <w:p w14:paraId="4805E511" w14:textId="10F2AB37" w:rsidR="00AD37C6" w:rsidRDefault="00AD37C6">
            <w:pPr>
              <w:rPr>
                <w:rFonts w:ascii="Arial" w:hAnsi="Arial" w:cs="Arial"/>
              </w:rPr>
            </w:pPr>
          </w:p>
        </w:tc>
        <w:tc>
          <w:tcPr>
            <w:tcW w:w="4961" w:type="dxa"/>
          </w:tcPr>
          <w:p w14:paraId="355D040E" w14:textId="77777777" w:rsidR="00AD37C6" w:rsidRDefault="00AD37C6">
            <w:pPr>
              <w:rPr>
                <w:rFonts w:ascii="Arial" w:hAnsi="Arial" w:cs="Arial"/>
              </w:rPr>
            </w:pPr>
          </w:p>
          <w:p w14:paraId="34333308" w14:textId="6E9D797E" w:rsidR="002260E9" w:rsidRDefault="002260E9">
            <w:pPr>
              <w:rPr>
                <w:rFonts w:ascii="Arial" w:hAnsi="Arial" w:cs="Arial"/>
              </w:rPr>
            </w:pPr>
          </w:p>
          <w:p w14:paraId="2A4ACF69" w14:textId="1303B3B5" w:rsidR="002260E9" w:rsidRDefault="002260E9">
            <w:pPr>
              <w:rPr>
                <w:rFonts w:ascii="Arial" w:hAnsi="Arial" w:cs="Arial"/>
              </w:rPr>
            </w:pPr>
          </w:p>
          <w:p w14:paraId="1011E1F3" w14:textId="1915EDCA" w:rsidR="002260E9" w:rsidRDefault="002260E9">
            <w:pPr>
              <w:rPr>
                <w:rFonts w:ascii="Arial" w:hAnsi="Arial" w:cs="Arial"/>
              </w:rPr>
            </w:pPr>
          </w:p>
          <w:p w14:paraId="79500EEF" w14:textId="77777777" w:rsidR="002260E9" w:rsidRDefault="002260E9">
            <w:pPr>
              <w:rPr>
                <w:rFonts w:ascii="Arial" w:hAnsi="Arial" w:cs="Arial"/>
              </w:rPr>
            </w:pPr>
          </w:p>
          <w:p w14:paraId="58F76E4D" w14:textId="77777777" w:rsidR="002260E9" w:rsidRDefault="002260E9">
            <w:pPr>
              <w:rPr>
                <w:rFonts w:ascii="Arial" w:hAnsi="Arial" w:cs="Arial"/>
              </w:rPr>
            </w:pPr>
          </w:p>
          <w:p w14:paraId="2CE17375" w14:textId="77777777" w:rsidR="002260E9" w:rsidRDefault="002260E9">
            <w:pPr>
              <w:rPr>
                <w:rFonts w:ascii="Arial" w:hAnsi="Arial" w:cs="Arial"/>
              </w:rPr>
            </w:pPr>
          </w:p>
          <w:p w14:paraId="70470CEB" w14:textId="09834BD9" w:rsidR="002260E9" w:rsidRDefault="002260E9">
            <w:pPr>
              <w:rPr>
                <w:rFonts w:ascii="Arial" w:hAnsi="Arial" w:cs="Arial"/>
              </w:rPr>
            </w:pPr>
          </w:p>
          <w:p w14:paraId="0D016794" w14:textId="09EF3E88" w:rsidR="002260E9" w:rsidRDefault="002260E9">
            <w:pPr>
              <w:rPr>
                <w:rFonts w:ascii="Arial" w:hAnsi="Arial" w:cs="Arial"/>
              </w:rPr>
            </w:pPr>
          </w:p>
          <w:p w14:paraId="1AED3E87" w14:textId="77777777" w:rsidR="002260E9" w:rsidRDefault="002260E9">
            <w:pPr>
              <w:rPr>
                <w:rFonts w:ascii="Arial" w:hAnsi="Arial" w:cs="Arial"/>
              </w:rPr>
            </w:pPr>
          </w:p>
          <w:p w14:paraId="32390E60" w14:textId="77777777" w:rsidR="002260E9" w:rsidRDefault="002260E9">
            <w:pPr>
              <w:rPr>
                <w:rFonts w:ascii="Arial" w:hAnsi="Arial" w:cs="Arial"/>
              </w:rPr>
            </w:pPr>
          </w:p>
          <w:p w14:paraId="302D57BE" w14:textId="77777777" w:rsidR="002260E9" w:rsidRDefault="002260E9">
            <w:pPr>
              <w:rPr>
                <w:rFonts w:ascii="Arial" w:hAnsi="Arial" w:cs="Arial"/>
              </w:rPr>
            </w:pPr>
          </w:p>
          <w:p w14:paraId="2531937F" w14:textId="301852CD" w:rsidR="002260E9" w:rsidRDefault="002260E9">
            <w:pPr>
              <w:rPr>
                <w:rFonts w:ascii="Arial" w:hAnsi="Arial" w:cs="Arial"/>
              </w:rPr>
            </w:pPr>
          </w:p>
        </w:tc>
      </w:tr>
      <w:tr w:rsidR="004B444E" w14:paraId="2DA28570" w14:textId="77777777" w:rsidTr="002260E9">
        <w:trPr>
          <w:trHeight w:val="309"/>
        </w:trPr>
        <w:tc>
          <w:tcPr>
            <w:tcW w:w="5245" w:type="dxa"/>
          </w:tcPr>
          <w:p w14:paraId="621C08FF" w14:textId="5A615044" w:rsidR="004B444E" w:rsidRDefault="004B444E">
            <w:pPr>
              <w:rPr>
                <w:rFonts w:ascii="Arial" w:hAnsi="Arial" w:cs="Arial"/>
              </w:rPr>
            </w:pPr>
            <w:r>
              <w:rPr>
                <w:rFonts w:ascii="Arial" w:hAnsi="Arial" w:cs="Arial"/>
              </w:rPr>
              <w:t>How many organisations will your project engage?</w:t>
            </w:r>
          </w:p>
          <w:p w14:paraId="00AEACB4" w14:textId="689201EA" w:rsidR="004B444E" w:rsidRDefault="004B444E">
            <w:pPr>
              <w:rPr>
                <w:rFonts w:ascii="Arial" w:hAnsi="Arial" w:cs="Arial"/>
              </w:rPr>
            </w:pPr>
          </w:p>
        </w:tc>
        <w:tc>
          <w:tcPr>
            <w:tcW w:w="4961" w:type="dxa"/>
          </w:tcPr>
          <w:p w14:paraId="1BFA1E37" w14:textId="7705F919" w:rsidR="004B444E" w:rsidRDefault="004B444E">
            <w:pPr>
              <w:rPr>
                <w:rFonts w:ascii="Arial" w:hAnsi="Arial" w:cs="Arial"/>
              </w:rPr>
            </w:pPr>
          </w:p>
          <w:p w14:paraId="3B32218E" w14:textId="06077370" w:rsidR="002260E9" w:rsidRDefault="002260E9">
            <w:pPr>
              <w:rPr>
                <w:rFonts w:ascii="Arial" w:hAnsi="Arial" w:cs="Arial"/>
              </w:rPr>
            </w:pPr>
          </w:p>
          <w:p w14:paraId="66E43DC4" w14:textId="77777777" w:rsidR="002260E9" w:rsidRDefault="002260E9">
            <w:pPr>
              <w:rPr>
                <w:rFonts w:ascii="Arial" w:hAnsi="Arial" w:cs="Arial"/>
              </w:rPr>
            </w:pPr>
          </w:p>
          <w:p w14:paraId="1F8FF666" w14:textId="70EC6039" w:rsidR="002260E9" w:rsidRDefault="002260E9">
            <w:pPr>
              <w:rPr>
                <w:rFonts w:ascii="Arial" w:hAnsi="Arial" w:cs="Arial"/>
              </w:rPr>
            </w:pPr>
          </w:p>
          <w:p w14:paraId="37345B40" w14:textId="77777777" w:rsidR="002260E9" w:rsidRDefault="002260E9">
            <w:pPr>
              <w:rPr>
                <w:rFonts w:ascii="Arial" w:hAnsi="Arial" w:cs="Arial"/>
              </w:rPr>
            </w:pPr>
          </w:p>
          <w:p w14:paraId="12B64AC3" w14:textId="77777777" w:rsidR="002260E9" w:rsidRDefault="002260E9">
            <w:pPr>
              <w:rPr>
                <w:rFonts w:ascii="Arial" w:hAnsi="Arial" w:cs="Arial"/>
              </w:rPr>
            </w:pPr>
          </w:p>
          <w:p w14:paraId="2CB39B65" w14:textId="77777777" w:rsidR="002260E9" w:rsidRDefault="002260E9">
            <w:pPr>
              <w:rPr>
                <w:rFonts w:ascii="Arial" w:hAnsi="Arial" w:cs="Arial"/>
              </w:rPr>
            </w:pPr>
          </w:p>
          <w:p w14:paraId="706A11A2" w14:textId="77777777" w:rsidR="002260E9" w:rsidRDefault="002260E9">
            <w:pPr>
              <w:rPr>
                <w:rFonts w:ascii="Arial" w:hAnsi="Arial" w:cs="Arial"/>
              </w:rPr>
            </w:pPr>
          </w:p>
          <w:p w14:paraId="3C5D8F65" w14:textId="77777777" w:rsidR="002260E9" w:rsidRDefault="002260E9">
            <w:pPr>
              <w:rPr>
                <w:rFonts w:ascii="Arial" w:hAnsi="Arial" w:cs="Arial"/>
              </w:rPr>
            </w:pPr>
          </w:p>
          <w:p w14:paraId="482424BF" w14:textId="30335556" w:rsidR="002260E9" w:rsidRDefault="002260E9">
            <w:pPr>
              <w:rPr>
                <w:rFonts w:ascii="Arial" w:hAnsi="Arial" w:cs="Arial"/>
              </w:rPr>
            </w:pPr>
          </w:p>
        </w:tc>
      </w:tr>
      <w:tr w:rsidR="00452B35" w14:paraId="7A1F2E05" w14:textId="77777777" w:rsidTr="002260E9">
        <w:trPr>
          <w:trHeight w:val="309"/>
        </w:trPr>
        <w:tc>
          <w:tcPr>
            <w:tcW w:w="5245" w:type="dxa"/>
          </w:tcPr>
          <w:p w14:paraId="6BD2A66A" w14:textId="09C56F29" w:rsidR="00452B35" w:rsidRDefault="000A664B">
            <w:pPr>
              <w:rPr>
                <w:rFonts w:ascii="Arial" w:hAnsi="Arial" w:cs="Arial"/>
              </w:rPr>
            </w:pPr>
            <w:r>
              <w:rPr>
                <w:rFonts w:ascii="Arial" w:hAnsi="Arial" w:cs="Arial"/>
              </w:rPr>
              <w:t>All projects must be completed by March 2025. What is the timeframe of your project, and how will you deliver this?</w:t>
            </w:r>
          </w:p>
          <w:p w14:paraId="4F94B994" w14:textId="0B4728B2" w:rsidR="000A664B" w:rsidRDefault="000A664B">
            <w:pPr>
              <w:rPr>
                <w:rFonts w:ascii="Arial" w:hAnsi="Arial" w:cs="Arial"/>
              </w:rPr>
            </w:pPr>
          </w:p>
        </w:tc>
        <w:tc>
          <w:tcPr>
            <w:tcW w:w="4961" w:type="dxa"/>
          </w:tcPr>
          <w:p w14:paraId="68635257" w14:textId="77777777" w:rsidR="00452B35" w:rsidRDefault="00452B35" w:rsidP="00D33A1B">
            <w:pPr>
              <w:rPr>
                <w:rFonts w:ascii="Arial" w:hAnsi="Arial" w:cs="Arial"/>
              </w:rPr>
            </w:pPr>
          </w:p>
          <w:p w14:paraId="475FEAAD" w14:textId="77777777" w:rsidR="002260E9" w:rsidRDefault="002260E9" w:rsidP="00D33A1B">
            <w:pPr>
              <w:rPr>
                <w:rFonts w:ascii="Arial" w:hAnsi="Arial" w:cs="Arial"/>
              </w:rPr>
            </w:pPr>
          </w:p>
          <w:p w14:paraId="27871292" w14:textId="77777777" w:rsidR="002260E9" w:rsidRDefault="002260E9" w:rsidP="00D33A1B">
            <w:pPr>
              <w:rPr>
                <w:rFonts w:ascii="Arial" w:hAnsi="Arial" w:cs="Arial"/>
              </w:rPr>
            </w:pPr>
          </w:p>
          <w:p w14:paraId="4C242FE7" w14:textId="77777777" w:rsidR="002260E9" w:rsidRDefault="002260E9" w:rsidP="00D33A1B">
            <w:pPr>
              <w:rPr>
                <w:rFonts w:ascii="Arial" w:hAnsi="Arial" w:cs="Arial"/>
              </w:rPr>
            </w:pPr>
          </w:p>
          <w:p w14:paraId="19308F00" w14:textId="2643CA25" w:rsidR="002260E9" w:rsidRDefault="002260E9" w:rsidP="00D33A1B">
            <w:pPr>
              <w:rPr>
                <w:rFonts w:ascii="Arial" w:hAnsi="Arial" w:cs="Arial"/>
              </w:rPr>
            </w:pPr>
          </w:p>
          <w:p w14:paraId="11AEB141" w14:textId="75D2CCD9" w:rsidR="002260E9" w:rsidRDefault="002260E9" w:rsidP="00D33A1B">
            <w:pPr>
              <w:rPr>
                <w:rFonts w:ascii="Arial" w:hAnsi="Arial" w:cs="Arial"/>
              </w:rPr>
            </w:pPr>
          </w:p>
          <w:p w14:paraId="3309908D" w14:textId="10FB4479" w:rsidR="002260E9" w:rsidRDefault="002260E9" w:rsidP="00D33A1B">
            <w:pPr>
              <w:rPr>
                <w:rFonts w:ascii="Arial" w:hAnsi="Arial" w:cs="Arial"/>
              </w:rPr>
            </w:pPr>
          </w:p>
          <w:p w14:paraId="127E81DE" w14:textId="1A48E610" w:rsidR="002260E9" w:rsidRDefault="002260E9" w:rsidP="00D33A1B">
            <w:pPr>
              <w:rPr>
                <w:rFonts w:ascii="Arial" w:hAnsi="Arial" w:cs="Arial"/>
              </w:rPr>
            </w:pPr>
          </w:p>
          <w:p w14:paraId="79AEA111" w14:textId="3B65FE4A" w:rsidR="002260E9" w:rsidRDefault="002260E9" w:rsidP="00D33A1B">
            <w:pPr>
              <w:rPr>
                <w:rFonts w:ascii="Arial" w:hAnsi="Arial" w:cs="Arial"/>
              </w:rPr>
            </w:pPr>
          </w:p>
          <w:p w14:paraId="52D93320" w14:textId="718B2F15" w:rsidR="002260E9" w:rsidRDefault="002260E9" w:rsidP="00D33A1B">
            <w:pPr>
              <w:rPr>
                <w:rFonts w:ascii="Arial" w:hAnsi="Arial" w:cs="Arial"/>
              </w:rPr>
            </w:pPr>
          </w:p>
          <w:p w14:paraId="039A3E61" w14:textId="4F57CB8E" w:rsidR="002260E9" w:rsidRDefault="002260E9" w:rsidP="00D33A1B">
            <w:pPr>
              <w:rPr>
                <w:rFonts w:ascii="Arial" w:hAnsi="Arial" w:cs="Arial"/>
              </w:rPr>
            </w:pPr>
          </w:p>
          <w:p w14:paraId="7628E8E4" w14:textId="77777777" w:rsidR="002260E9" w:rsidRDefault="002260E9" w:rsidP="00D33A1B">
            <w:pPr>
              <w:rPr>
                <w:rFonts w:ascii="Arial" w:hAnsi="Arial" w:cs="Arial"/>
              </w:rPr>
            </w:pPr>
          </w:p>
          <w:p w14:paraId="17A04260" w14:textId="234E982C" w:rsidR="002260E9" w:rsidRDefault="002260E9" w:rsidP="00D33A1B">
            <w:pPr>
              <w:rPr>
                <w:rFonts w:ascii="Arial" w:hAnsi="Arial" w:cs="Arial"/>
              </w:rPr>
            </w:pPr>
          </w:p>
        </w:tc>
      </w:tr>
      <w:tr w:rsidR="00452B35" w14:paraId="49CEAD65" w14:textId="77777777" w:rsidTr="002260E9">
        <w:trPr>
          <w:trHeight w:val="309"/>
        </w:trPr>
        <w:tc>
          <w:tcPr>
            <w:tcW w:w="5245" w:type="dxa"/>
          </w:tcPr>
          <w:p w14:paraId="56691695" w14:textId="77777777" w:rsidR="00452B35" w:rsidRDefault="000A664B">
            <w:pPr>
              <w:rPr>
                <w:rFonts w:ascii="Arial" w:hAnsi="Arial" w:cs="Arial"/>
              </w:rPr>
            </w:pPr>
            <w:r>
              <w:rPr>
                <w:rFonts w:ascii="Arial" w:hAnsi="Arial" w:cs="Arial"/>
              </w:rPr>
              <w:t>What is the total cost of your project? Please provide a breakdown of how this will be spent.</w:t>
            </w:r>
          </w:p>
          <w:p w14:paraId="19356B28" w14:textId="18462794" w:rsidR="000A664B" w:rsidRDefault="000A664B">
            <w:pPr>
              <w:rPr>
                <w:rFonts w:ascii="Arial" w:hAnsi="Arial" w:cs="Arial"/>
              </w:rPr>
            </w:pPr>
          </w:p>
        </w:tc>
        <w:tc>
          <w:tcPr>
            <w:tcW w:w="4961" w:type="dxa"/>
          </w:tcPr>
          <w:p w14:paraId="18FE3C35" w14:textId="77777777" w:rsidR="00452B35" w:rsidRDefault="00452B35" w:rsidP="00D33A1B">
            <w:pPr>
              <w:rPr>
                <w:rFonts w:ascii="Arial" w:hAnsi="Arial" w:cs="Arial"/>
              </w:rPr>
            </w:pPr>
          </w:p>
          <w:p w14:paraId="1BCEFABB" w14:textId="77777777" w:rsidR="002260E9" w:rsidRDefault="002260E9" w:rsidP="00D33A1B">
            <w:pPr>
              <w:rPr>
                <w:rFonts w:ascii="Arial" w:hAnsi="Arial" w:cs="Arial"/>
              </w:rPr>
            </w:pPr>
          </w:p>
          <w:p w14:paraId="328E1D7C" w14:textId="77777777" w:rsidR="002260E9" w:rsidRDefault="002260E9" w:rsidP="00D33A1B">
            <w:pPr>
              <w:rPr>
                <w:rFonts w:ascii="Arial" w:hAnsi="Arial" w:cs="Arial"/>
              </w:rPr>
            </w:pPr>
          </w:p>
          <w:p w14:paraId="5E08A6DD" w14:textId="77777777" w:rsidR="002260E9" w:rsidRDefault="002260E9" w:rsidP="00D33A1B">
            <w:pPr>
              <w:rPr>
                <w:rFonts w:ascii="Arial" w:hAnsi="Arial" w:cs="Arial"/>
              </w:rPr>
            </w:pPr>
          </w:p>
          <w:p w14:paraId="5F20C8F8" w14:textId="77777777" w:rsidR="002260E9" w:rsidRDefault="002260E9" w:rsidP="00D33A1B">
            <w:pPr>
              <w:rPr>
                <w:rFonts w:ascii="Arial" w:hAnsi="Arial" w:cs="Arial"/>
              </w:rPr>
            </w:pPr>
          </w:p>
          <w:p w14:paraId="05833DE1" w14:textId="77777777" w:rsidR="002260E9" w:rsidRDefault="002260E9" w:rsidP="00D33A1B">
            <w:pPr>
              <w:rPr>
                <w:rFonts w:ascii="Arial" w:hAnsi="Arial" w:cs="Arial"/>
              </w:rPr>
            </w:pPr>
          </w:p>
          <w:p w14:paraId="19CB14F3" w14:textId="77777777" w:rsidR="002260E9" w:rsidRDefault="002260E9" w:rsidP="00D33A1B">
            <w:pPr>
              <w:rPr>
                <w:rFonts w:ascii="Arial" w:hAnsi="Arial" w:cs="Arial"/>
              </w:rPr>
            </w:pPr>
          </w:p>
          <w:p w14:paraId="60E1F6A5" w14:textId="77777777" w:rsidR="002260E9" w:rsidRDefault="002260E9" w:rsidP="00D33A1B">
            <w:pPr>
              <w:rPr>
                <w:rFonts w:ascii="Arial" w:hAnsi="Arial" w:cs="Arial"/>
              </w:rPr>
            </w:pPr>
          </w:p>
          <w:p w14:paraId="7CD5F2DB" w14:textId="77777777" w:rsidR="002260E9" w:rsidRDefault="002260E9" w:rsidP="00D33A1B">
            <w:pPr>
              <w:rPr>
                <w:rFonts w:ascii="Arial" w:hAnsi="Arial" w:cs="Arial"/>
              </w:rPr>
            </w:pPr>
          </w:p>
          <w:p w14:paraId="4BB98DC3" w14:textId="77777777" w:rsidR="002260E9" w:rsidRDefault="002260E9" w:rsidP="00D33A1B">
            <w:pPr>
              <w:rPr>
                <w:rFonts w:ascii="Arial" w:hAnsi="Arial" w:cs="Arial"/>
              </w:rPr>
            </w:pPr>
          </w:p>
          <w:p w14:paraId="5C79C8AB" w14:textId="77777777" w:rsidR="002260E9" w:rsidRDefault="002260E9" w:rsidP="00D33A1B">
            <w:pPr>
              <w:rPr>
                <w:rFonts w:ascii="Arial" w:hAnsi="Arial" w:cs="Arial"/>
              </w:rPr>
            </w:pPr>
          </w:p>
          <w:p w14:paraId="6A310E7E" w14:textId="77777777" w:rsidR="002260E9" w:rsidRDefault="002260E9" w:rsidP="00D33A1B">
            <w:pPr>
              <w:rPr>
                <w:rFonts w:ascii="Arial" w:hAnsi="Arial" w:cs="Arial"/>
              </w:rPr>
            </w:pPr>
          </w:p>
          <w:p w14:paraId="315CA264" w14:textId="47142089" w:rsidR="002260E9" w:rsidRDefault="002260E9" w:rsidP="00D33A1B">
            <w:pPr>
              <w:rPr>
                <w:rFonts w:ascii="Arial" w:hAnsi="Arial" w:cs="Arial"/>
              </w:rPr>
            </w:pPr>
          </w:p>
        </w:tc>
      </w:tr>
    </w:tbl>
    <w:p w14:paraId="6F511933" w14:textId="18643E48" w:rsidR="00B350B1" w:rsidRDefault="00B350B1">
      <w:pPr>
        <w:rPr>
          <w:rFonts w:ascii="Arial" w:hAnsi="Arial" w:cs="Arial"/>
        </w:rPr>
      </w:pPr>
    </w:p>
    <w:p w14:paraId="58B60FB2" w14:textId="1DB5E3CF" w:rsidR="00515629" w:rsidRPr="002E54D6" w:rsidRDefault="00515629">
      <w:pPr>
        <w:rPr>
          <w:rFonts w:ascii="Arial" w:hAnsi="Arial" w:cs="Arial"/>
          <w:b/>
          <w:bCs/>
        </w:rPr>
      </w:pPr>
      <w:r w:rsidRPr="002E54D6">
        <w:rPr>
          <w:rFonts w:ascii="Arial" w:hAnsi="Arial" w:cs="Arial"/>
          <w:b/>
          <w:bCs/>
        </w:rPr>
        <w:t>Please complete this form and sen</w:t>
      </w:r>
      <w:r w:rsidR="002E54D6" w:rsidRPr="002E54D6">
        <w:rPr>
          <w:rFonts w:ascii="Arial" w:hAnsi="Arial" w:cs="Arial"/>
          <w:b/>
          <w:bCs/>
        </w:rPr>
        <w:t>d</w:t>
      </w:r>
      <w:r w:rsidRPr="002E54D6">
        <w:rPr>
          <w:rFonts w:ascii="Arial" w:hAnsi="Arial" w:cs="Arial"/>
          <w:b/>
          <w:bCs/>
        </w:rPr>
        <w:t xml:space="preserve"> it to </w:t>
      </w:r>
      <w:hyperlink r:id="rId11" w:history="1">
        <w:r w:rsidRPr="002E54D6">
          <w:rPr>
            <w:rStyle w:val="Hyperlink"/>
            <w:rFonts w:ascii="Arial" w:hAnsi="Arial" w:cs="Arial"/>
            <w:b/>
            <w:bCs/>
          </w:rPr>
          <w:t>business.support@southandvale.gov.uk</w:t>
        </w:r>
      </w:hyperlink>
      <w:r w:rsidRPr="002E54D6">
        <w:rPr>
          <w:rFonts w:ascii="Arial" w:hAnsi="Arial" w:cs="Arial"/>
          <w:b/>
          <w:bCs/>
        </w:rPr>
        <w:t>.</w:t>
      </w:r>
    </w:p>
    <w:sectPr w:rsidR="00515629" w:rsidRPr="002E5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2D50"/>
    <w:multiLevelType w:val="hybridMultilevel"/>
    <w:tmpl w:val="38E04546"/>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273DD"/>
    <w:multiLevelType w:val="hybridMultilevel"/>
    <w:tmpl w:val="617A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34D8B"/>
    <w:multiLevelType w:val="hybridMultilevel"/>
    <w:tmpl w:val="43160634"/>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B027E"/>
    <w:multiLevelType w:val="hybridMultilevel"/>
    <w:tmpl w:val="929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940D3"/>
    <w:multiLevelType w:val="hybridMultilevel"/>
    <w:tmpl w:val="1F961214"/>
    <w:lvl w:ilvl="0" w:tplc="76C4ACE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81294"/>
    <w:multiLevelType w:val="hybridMultilevel"/>
    <w:tmpl w:val="CE784C1C"/>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12FE5"/>
    <w:multiLevelType w:val="hybridMultilevel"/>
    <w:tmpl w:val="4B381FF0"/>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93C7F"/>
    <w:multiLevelType w:val="hybridMultilevel"/>
    <w:tmpl w:val="343E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00E30"/>
    <w:multiLevelType w:val="hybridMultilevel"/>
    <w:tmpl w:val="EC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A3C82"/>
    <w:multiLevelType w:val="hybridMultilevel"/>
    <w:tmpl w:val="0B9E0798"/>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D4C1C"/>
    <w:multiLevelType w:val="hybridMultilevel"/>
    <w:tmpl w:val="53E4DAEA"/>
    <w:lvl w:ilvl="0" w:tplc="5A7A64AA">
      <w:numFmt w:val="bullet"/>
      <w:lvlText w:val="•"/>
      <w:lvlJc w:val="left"/>
      <w:pPr>
        <w:ind w:left="1080" w:hanging="72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A54AF"/>
    <w:multiLevelType w:val="hybridMultilevel"/>
    <w:tmpl w:val="F0FC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F208C"/>
    <w:multiLevelType w:val="hybridMultilevel"/>
    <w:tmpl w:val="7F706BE0"/>
    <w:lvl w:ilvl="0" w:tplc="5A7A64AA">
      <w:numFmt w:val="bullet"/>
      <w:lvlText w:val="•"/>
      <w:lvlJc w:val="left"/>
      <w:pPr>
        <w:ind w:left="1440" w:hanging="720"/>
      </w:pPr>
      <w:rPr>
        <w:rFonts w:ascii="ArialMT" w:eastAsia="Times New Roman" w:hAnsi="Arial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2861D9"/>
    <w:multiLevelType w:val="hybridMultilevel"/>
    <w:tmpl w:val="7236FEC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48326A7"/>
    <w:multiLevelType w:val="hybridMultilevel"/>
    <w:tmpl w:val="26A8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626BF"/>
    <w:multiLevelType w:val="hybridMultilevel"/>
    <w:tmpl w:val="1408EA9A"/>
    <w:lvl w:ilvl="0" w:tplc="76C4AC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C3855"/>
    <w:multiLevelType w:val="hybridMultilevel"/>
    <w:tmpl w:val="BDF2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F2514"/>
    <w:multiLevelType w:val="hybridMultilevel"/>
    <w:tmpl w:val="516C2390"/>
    <w:lvl w:ilvl="0" w:tplc="5A7A64AA">
      <w:numFmt w:val="bullet"/>
      <w:lvlText w:val="•"/>
      <w:lvlJc w:val="left"/>
      <w:pPr>
        <w:ind w:left="1080" w:hanging="72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390719">
    <w:abstractNumId w:val="16"/>
  </w:num>
  <w:num w:numId="2" w16cid:durableId="1451630734">
    <w:abstractNumId w:val="3"/>
  </w:num>
  <w:num w:numId="3" w16cid:durableId="251403320">
    <w:abstractNumId w:val="8"/>
  </w:num>
  <w:num w:numId="4" w16cid:durableId="258149391">
    <w:abstractNumId w:val="11"/>
  </w:num>
  <w:num w:numId="5" w16cid:durableId="496654229">
    <w:abstractNumId w:val="15"/>
  </w:num>
  <w:num w:numId="6" w16cid:durableId="2082097510">
    <w:abstractNumId w:val="4"/>
  </w:num>
  <w:num w:numId="7" w16cid:durableId="1409691968">
    <w:abstractNumId w:val="2"/>
  </w:num>
  <w:num w:numId="8" w16cid:durableId="411004455">
    <w:abstractNumId w:val="6"/>
  </w:num>
  <w:num w:numId="9" w16cid:durableId="423301304">
    <w:abstractNumId w:val="0"/>
  </w:num>
  <w:num w:numId="10" w16cid:durableId="1931893052">
    <w:abstractNumId w:val="5"/>
  </w:num>
  <w:num w:numId="11" w16cid:durableId="1989167570">
    <w:abstractNumId w:val="9"/>
  </w:num>
  <w:num w:numId="12" w16cid:durableId="547183359">
    <w:abstractNumId w:val="7"/>
  </w:num>
  <w:num w:numId="13" w16cid:durableId="473722387">
    <w:abstractNumId w:val="10"/>
  </w:num>
  <w:num w:numId="14" w16cid:durableId="991838237">
    <w:abstractNumId w:val="12"/>
  </w:num>
  <w:num w:numId="15" w16cid:durableId="2008362887">
    <w:abstractNumId w:val="17"/>
  </w:num>
  <w:num w:numId="16" w16cid:durableId="2081558780">
    <w:abstractNumId w:val="13"/>
  </w:num>
  <w:num w:numId="17" w16cid:durableId="1948733881">
    <w:abstractNumId w:val="14"/>
  </w:num>
  <w:num w:numId="18" w16cid:durableId="943726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B1"/>
    <w:rsid w:val="00020CE3"/>
    <w:rsid w:val="000349AF"/>
    <w:rsid w:val="000619D8"/>
    <w:rsid w:val="000A27D8"/>
    <w:rsid w:val="000A664B"/>
    <w:rsid w:val="0011498A"/>
    <w:rsid w:val="00127785"/>
    <w:rsid w:val="00205E6F"/>
    <w:rsid w:val="00220451"/>
    <w:rsid w:val="002260E9"/>
    <w:rsid w:val="002374B1"/>
    <w:rsid w:val="00265006"/>
    <w:rsid w:val="002E54D6"/>
    <w:rsid w:val="00397F94"/>
    <w:rsid w:val="00452B35"/>
    <w:rsid w:val="004572A9"/>
    <w:rsid w:val="004B444E"/>
    <w:rsid w:val="004B70CD"/>
    <w:rsid w:val="004C6DC0"/>
    <w:rsid w:val="004D2B97"/>
    <w:rsid w:val="00515629"/>
    <w:rsid w:val="00542E07"/>
    <w:rsid w:val="005626BF"/>
    <w:rsid w:val="0056594D"/>
    <w:rsid w:val="00577FC0"/>
    <w:rsid w:val="00581EA6"/>
    <w:rsid w:val="005B19FF"/>
    <w:rsid w:val="005E1167"/>
    <w:rsid w:val="007113F0"/>
    <w:rsid w:val="0074198E"/>
    <w:rsid w:val="007C2280"/>
    <w:rsid w:val="007F2331"/>
    <w:rsid w:val="008305D8"/>
    <w:rsid w:val="0085185B"/>
    <w:rsid w:val="008A6973"/>
    <w:rsid w:val="008E695D"/>
    <w:rsid w:val="00A46060"/>
    <w:rsid w:val="00A646D9"/>
    <w:rsid w:val="00A718E4"/>
    <w:rsid w:val="00A81546"/>
    <w:rsid w:val="00A8419C"/>
    <w:rsid w:val="00AD1F1E"/>
    <w:rsid w:val="00AD37C6"/>
    <w:rsid w:val="00B350B1"/>
    <w:rsid w:val="00B43CA1"/>
    <w:rsid w:val="00B45566"/>
    <w:rsid w:val="00BE0563"/>
    <w:rsid w:val="00C52B13"/>
    <w:rsid w:val="00C806FB"/>
    <w:rsid w:val="00D33A1B"/>
    <w:rsid w:val="00DC4139"/>
    <w:rsid w:val="00DE6695"/>
    <w:rsid w:val="00E26D53"/>
    <w:rsid w:val="00E53B4C"/>
    <w:rsid w:val="00EB5503"/>
    <w:rsid w:val="00F0634A"/>
    <w:rsid w:val="00F41ACB"/>
    <w:rsid w:val="00F47002"/>
    <w:rsid w:val="00F63698"/>
    <w:rsid w:val="00F8312D"/>
    <w:rsid w:val="00FF1290"/>
    <w:rsid w:val="00FF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B0A1"/>
  <w15:chartTrackingRefBased/>
  <w15:docId w15:val="{06F9C15D-2C37-429D-B696-15D7476E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5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350B1"/>
    <w:rPr>
      <w:rFonts w:ascii="ArialMT" w:hAnsi="ArialMT" w:hint="default"/>
      <w:b w:val="0"/>
      <w:bCs w:val="0"/>
      <w:i w:val="0"/>
      <w:iCs w:val="0"/>
      <w:color w:val="000000"/>
      <w:sz w:val="22"/>
      <w:szCs w:val="22"/>
    </w:rPr>
  </w:style>
  <w:style w:type="character" w:customStyle="1" w:styleId="Heading2Char">
    <w:name w:val="Heading 2 Char"/>
    <w:basedOn w:val="DefaultParagraphFont"/>
    <w:link w:val="Heading2"/>
    <w:uiPriority w:val="9"/>
    <w:rsid w:val="00B350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B19FF"/>
    <w:pPr>
      <w:ind w:left="720"/>
      <w:contextualSpacing/>
    </w:pPr>
  </w:style>
  <w:style w:type="character" w:styleId="Hyperlink">
    <w:name w:val="Hyperlink"/>
    <w:basedOn w:val="DefaultParagraphFont"/>
    <w:uiPriority w:val="99"/>
    <w:unhideWhenUsed/>
    <w:rsid w:val="005B19FF"/>
    <w:rPr>
      <w:color w:val="0563C1" w:themeColor="hyperlink"/>
      <w:u w:val="single"/>
    </w:rPr>
  </w:style>
  <w:style w:type="character" w:styleId="UnresolvedMention">
    <w:name w:val="Unresolved Mention"/>
    <w:basedOn w:val="DefaultParagraphFont"/>
    <w:uiPriority w:val="99"/>
    <w:semiHidden/>
    <w:unhideWhenUsed/>
    <w:rsid w:val="005B19FF"/>
    <w:rPr>
      <w:color w:val="605E5C"/>
      <w:shd w:val="clear" w:color="auto" w:fill="E1DFDD"/>
    </w:rPr>
  </w:style>
  <w:style w:type="character" w:styleId="CommentReference">
    <w:name w:val="annotation reference"/>
    <w:basedOn w:val="DefaultParagraphFont"/>
    <w:uiPriority w:val="99"/>
    <w:semiHidden/>
    <w:unhideWhenUsed/>
    <w:rsid w:val="005B19FF"/>
    <w:rPr>
      <w:sz w:val="16"/>
      <w:szCs w:val="16"/>
    </w:rPr>
  </w:style>
  <w:style w:type="paragraph" w:styleId="CommentText">
    <w:name w:val="annotation text"/>
    <w:basedOn w:val="Normal"/>
    <w:link w:val="CommentTextChar"/>
    <w:uiPriority w:val="99"/>
    <w:unhideWhenUsed/>
    <w:rsid w:val="005B19FF"/>
    <w:pPr>
      <w:spacing w:line="240" w:lineRule="auto"/>
    </w:pPr>
    <w:rPr>
      <w:sz w:val="20"/>
      <w:szCs w:val="20"/>
    </w:rPr>
  </w:style>
  <w:style w:type="character" w:customStyle="1" w:styleId="CommentTextChar">
    <w:name w:val="Comment Text Char"/>
    <w:basedOn w:val="DefaultParagraphFont"/>
    <w:link w:val="CommentText"/>
    <w:uiPriority w:val="99"/>
    <w:rsid w:val="005B19FF"/>
    <w:rPr>
      <w:sz w:val="20"/>
      <w:szCs w:val="20"/>
    </w:rPr>
  </w:style>
  <w:style w:type="paragraph" w:styleId="CommentSubject">
    <w:name w:val="annotation subject"/>
    <w:basedOn w:val="CommentText"/>
    <w:next w:val="CommentText"/>
    <w:link w:val="CommentSubjectChar"/>
    <w:uiPriority w:val="99"/>
    <w:semiHidden/>
    <w:unhideWhenUsed/>
    <w:rsid w:val="005B19FF"/>
    <w:rPr>
      <w:b/>
      <w:bCs/>
    </w:rPr>
  </w:style>
  <w:style w:type="character" w:customStyle="1" w:styleId="CommentSubjectChar">
    <w:name w:val="Comment Subject Char"/>
    <w:basedOn w:val="CommentTextChar"/>
    <w:link w:val="CommentSubject"/>
    <w:uiPriority w:val="99"/>
    <w:semiHidden/>
    <w:rsid w:val="005B19FF"/>
    <w:rPr>
      <w:b/>
      <w:bCs/>
      <w:sz w:val="20"/>
      <w:szCs w:val="20"/>
    </w:rPr>
  </w:style>
  <w:style w:type="table" w:styleId="TableGrid">
    <w:name w:val="Table Grid"/>
    <w:basedOn w:val="TableNormal"/>
    <w:uiPriority w:val="39"/>
    <w:rsid w:val="0045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E1167"/>
    <w:rPr>
      <w:rFonts w:ascii="Calibri" w:hAnsi="Calibri" w:cs="Calibri" w:hint="default"/>
      <w:b w:val="0"/>
      <w:bCs w:val="0"/>
      <w:i w:val="0"/>
      <w:iCs w:val="0"/>
      <w:color w:val="0B0C0C"/>
      <w:sz w:val="24"/>
      <w:szCs w:val="24"/>
    </w:rPr>
  </w:style>
  <w:style w:type="character" w:styleId="FollowedHyperlink">
    <w:name w:val="FollowedHyperlink"/>
    <w:basedOn w:val="DefaultParagraphFont"/>
    <w:uiPriority w:val="99"/>
    <w:semiHidden/>
    <w:unhideWhenUsed/>
    <w:rsid w:val="00515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473">
      <w:bodyDiv w:val="1"/>
      <w:marLeft w:val="0"/>
      <w:marRight w:val="0"/>
      <w:marTop w:val="0"/>
      <w:marBottom w:val="0"/>
      <w:divBdr>
        <w:top w:val="none" w:sz="0" w:space="0" w:color="auto"/>
        <w:left w:val="none" w:sz="0" w:space="0" w:color="auto"/>
        <w:bottom w:val="none" w:sz="0" w:space="0" w:color="auto"/>
        <w:right w:val="none" w:sz="0" w:space="0" w:color="auto"/>
      </w:divBdr>
    </w:div>
    <w:div w:id="277027907">
      <w:bodyDiv w:val="1"/>
      <w:marLeft w:val="0"/>
      <w:marRight w:val="0"/>
      <w:marTop w:val="0"/>
      <w:marBottom w:val="0"/>
      <w:divBdr>
        <w:top w:val="none" w:sz="0" w:space="0" w:color="auto"/>
        <w:left w:val="none" w:sz="0" w:space="0" w:color="auto"/>
        <w:bottom w:val="none" w:sz="0" w:space="0" w:color="auto"/>
        <w:right w:val="none" w:sz="0" w:space="0" w:color="auto"/>
      </w:divBdr>
    </w:div>
    <w:div w:id="672950715">
      <w:bodyDiv w:val="1"/>
      <w:marLeft w:val="0"/>
      <w:marRight w:val="0"/>
      <w:marTop w:val="0"/>
      <w:marBottom w:val="0"/>
      <w:divBdr>
        <w:top w:val="none" w:sz="0" w:space="0" w:color="auto"/>
        <w:left w:val="none" w:sz="0" w:space="0" w:color="auto"/>
        <w:bottom w:val="none" w:sz="0" w:space="0" w:color="auto"/>
        <w:right w:val="none" w:sz="0" w:space="0" w:color="auto"/>
      </w:divBdr>
    </w:div>
    <w:div w:id="19772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oxon.gov.uk/wp-content/uploads/sites/2/2023/02/UKSPF-South-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uthoxon.gov.uk/south-oxfordshire-district-council/business-and-economy/advice-for-businesses/uk-shared-prosperity-fund-pla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oxon.gov.uk/wp-content/uploads/sites/2/2023/02/UKSPF-South-Final.pdf" TargetMode="External"/><Relationship Id="rId11" Type="http://schemas.openxmlformats.org/officeDocument/2006/relationships/hyperlink" Target="mailto:business.support@southandvale.gov.uk" TargetMode="External"/><Relationship Id="rId5" Type="http://schemas.openxmlformats.org/officeDocument/2006/relationships/hyperlink" Target="https://www.gov.uk/government/publications/uk-shared-prosperity-fund-prospectus/uk-shared-prosperity-fund-prospectus"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business.support@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Sophie</dc:creator>
  <cp:keywords/>
  <dc:description/>
  <cp:lastModifiedBy>Evans, Sophie</cp:lastModifiedBy>
  <cp:revision>7</cp:revision>
  <dcterms:created xsi:type="dcterms:W3CDTF">2023-12-18T15:43:00Z</dcterms:created>
  <dcterms:modified xsi:type="dcterms:W3CDTF">2024-01-08T13:26:00Z</dcterms:modified>
</cp:coreProperties>
</file>